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color w:val="333333"/>
          <w:sz w:val="36"/>
          <w:szCs w:val="36"/>
          <w:u w:val="single"/>
        </w:rPr>
      </w:pPr>
      <w:r w:rsidDel="00000000" w:rsidR="00000000" w:rsidRPr="00000000">
        <w:rPr>
          <w:rFonts w:ascii="Arial" w:cs="Arial" w:eastAsia="Arial" w:hAnsi="Arial"/>
          <w:b w:val="1"/>
          <w:color w:val="000000"/>
          <w:sz w:val="36"/>
          <w:szCs w:val="36"/>
          <w:u w:val="single"/>
          <w:rtl w:val="0"/>
        </w:rPr>
        <w:t xml:space="preserve">The Walk to Emmaus</w:t>
      </w:r>
      <w:r w:rsidDel="00000000" w:rsidR="00000000" w:rsidRPr="00000000">
        <w:rPr>
          <w:rFonts w:ascii="Arial" w:cs="Arial" w:eastAsia="Arial" w:hAnsi="Arial"/>
          <w:b w:val="1"/>
          <w:color w:val="000000"/>
          <w:sz w:val="36"/>
          <w:szCs w:val="36"/>
          <w:rtl w:val="0"/>
        </w:rPr>
        <w:tab/>
      </w:r>
      <w:r w:rsidDel="00000000" w:rsidR="00000000" w:rsidRPr="00000000">
        <w:rPr>
          <w:rtl w:val="0"/>
        </w:rPr>
      </w:r>
    </w:p>
    <w:p w:rsidR="00000000" w:rsidDel="00000000" w:rsidP="00000000" w:rsidRDefault="00000000" w:rsidRPr="00000000" w14:paraId="00000002">
      <w:pPr>
        <w:jc w:val="center"/>
        <w:rPr>
          <w:rFonts w:ascii="Arial" w:cs="Arial" w:eastAsia="Arial" w:hAnsi="Arial"/>
          <w:color w:val="333333"/>
          <w:sz w:val="28"/>
          <w:szCs w:val="28"/>
        </w:rPr>
      </w:pPr>
      <w:r w:rsidDel="00000000" w:rsidR="00000000" w:rsidRPr="00000000">
        <w:rPr>
          <w:rFonts w:ascii="Arial" w:cs="Arial" w:eastAsia="Arial" w:hAnsi="Arial"/>
          <w:color w:val="333333"/>
          <w:sz w:val="28"/>
          <w:szCs w:val="28"/>
          <w:rtl w:val="0"/>
        </w:rPr>
        <w:t xml:space="preserve">“</w:t>
      </w:r>
      <w:r w:rsidDel="00000000" w:rsidR="00000000" w:rsidRPr="00000000">
        <w:rPr>
          <w:rFonts w:ascii="Arial" w:cs="Arial" w:eastAsia="Arial" w:hAnsi="Arial"/>
          <w:b w:val="1"/>
          <w:color w:val="333333"/>
          <w:sz w:val="28"/>
          <w:szCs w:val="28"/>
          <w:rtl w:val="0"/>
        </w:rPr>
        <w:t xml:space="preserve">Believe or not Believe”</w:t>
      </w:r>
      <w:r w:rsidDel="00000000" w:rsidR="00000000" w:rsidRPr="00000000">
        <w:rPr>
          <w:rtl w:val="0"/>
        </w:rPr>
      </w:r>
    </w:p>
    <w:p w:rsidR="00000000" w:rsidDel="00000000" w:rsidP="00000000" w:rsidRDefault="00000000" w:rsidRPr="00000000" w14:paraId="00000003">
      <w:pPr>
        <w:jc w:val="right"/>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R Giglio 4-8-21</w:t>
      </w:r>
    </w:p>
    <w:p w:rsidR="00000000" w:rsidDel="00000000" w:rsidP="00000000" w:rsidRDefault="00000000" w:rsidRPr="00000000" w14:paraId="00000004">
      <w:pPr>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005">
      <w:pPr>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006">
      <w:pPr>
        <w:rPr>
          <w:rFonts w:ascii="Arial" w:cs="Arial" w:eastAsia="Arial" w:hAnsi="Arial"/>
          <w:color w:val="333333"/>
          <w:sz w:val="28"/>
          <w:szCs w:val="28"/>
        </w:rPr>
      </w:pPr>
      <w:r w:rsidDel="00000000" w:rsidR="00000000" w:rsidRPr="00000000">
        <w:rPr>
          <w:rFonts w:ascii="Arial" w:cs="Arial" w:eastAsia="Arial" w:hAnsi="Arial"/>
          <w:color w:val="333333"/>
          <w:sz w:val="28"/>
          <w:szCs w:val="28"/>
          <w:rtl w:val="0"/>
        </w:rPr>
        <w:t xml:space="preserve">On the day that Jesus rose from the dead, he spent time with two little-known disciples and walked with them on a seven-mile journey from Jerusalem to Emmaus. For these two disciples, the walk started out in disbelief and sadness. It ended in joy, excitement, love, and true devotion. </w:t>
      </w:r>
    </w:p>
    <w:p w:rsidR="00000000" w:rsidDel="00000000" w:rsidP="00000000" w:rsidRDefault="00000000" w:rsidRPr="00000000" w14:paraId="00000007">
      <w:pPr>
        <w:shd w:fill="ffffff" w:val="clear"/>
        <w:spacing w:after="150" w:before="30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8">
      <w:pPr>
        <w:shd w:fill="ffffff" w:val="clear"/>
        <w:spacing w:after="150" w:before="30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Luke 24:13-32</w:t>
      </w:r>
      <w:r w:rsidDel="00000000" w:rsidR="00000000" w:rsidRPr="00000000">
        <w:rPr>
          <w:rFonts w:ascii="Arial" w:cs="Arial" w:eastAsia="Arial" w:hAnsi="Arial"/>
          <w:color w:val="000000"/>
          <w:sz w:val="28"/>
          <w:szCs w:val="28"/>
          <w:rtl w:val="0"/>
        </w:rPr>
        <w:t xml:space="preserve">   </w:t>
      </w:r>
    </w:p>
    <w:p w:rsidR="00000000" w:rsidDel="00000000" w:rsidP="00000000" w:rsidRDefault="00000000" w:rsidRPr="00000000" w14:paraId="00000009">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13 </w:t>
      </w:r>
      <w:r w:rsidDel="00000000" w:rsidR="00000000" w:rsidRPr="00000000">
        <w:rPr>
          <w:rFonts w:ascii="Arial" w:cs="Arial" w:eastAsia="Arial" w:hAnsi="Arial"/>
          <w:color w:val="000000"/>
          <w:sz w:val="28"/>
          <w:szCs w:val="28"/>
          <w:rtl w:val="0"/>
        </w:rPr>
        <w:t xml:space="preserve">Now that same day two of them were going to a village called Emmaus, about seven miles</w:t>
      </w:r>
      <w:r w:rsidDel="00000000" w:rsidR="00000000" w:rsidRPr="00000000">
        <w:rPr>
          <w:rFonts w:ascii="Arial" w:cs="Arial" w:eastAsia="Arial" w:hAnsi="Arial"/>
          <w:color w:val="000000"/>
          <w:sz w:val="28"/>
          <w:szCs w:val="28"/>
          <w:vertAlign w:val="superscript"/>
          <w:rtl w:val="0"/>
        </w:rPr>
        <w:t xml:space="preserve">[</w:t>
      </w:r>
      <w:hyperlink r:id="rId7">
        <w:r w:rsidDel="00000000" w:rsidR="00000000" w:rsidRPr="00000000">
          <w:rPr>
            <w:rFonts w:ascii="Arial" w:cs="Arial" w:eastAsia="Arial" w:hAnsi="Arial"/>
            <w:color w:val="4a4a4a"/>
            <w:sz w:val="28"/>
            <w:szCs w:val="28"/>
            <w:u w:val="single"/>
            <w:vertAlign w:val="superscript"/>
            <w:rtl w:val="0"/>
          </w:rPr>
          <w:t xml:space="preserve">a</w:t>
        </w:r>
      </w:hyperlink>
      <w:r w:rsidDel="00000000" w:rsidR="00000000" w:rsidRPr="00000000">
        <w:rPr>
          <w:rFonts w:ascii="Arial" w:cs="Arial" w:eastAsia="Arial" w:hAnsi="Arial"/>
          <w:color w:val="000000"/>
          <w:sz w:val="28"/>
          <w:szCs w:val="28"/>
          <w:vertAlign w:val="superscript"/>
          <w:rtl w:val="0"/>
        </w:rPr>
        <w:t xml:space="preserve">]</w:t>
      </w:r>
      <w:r w:rsidDel="00000000" w:rsidR="00000000" w:rsidRPr="00000000">
        <w:rPr>
          <w:rFonts w:ascii="Arial" w:cs="Arial" w:eastAsia="Arial" w:hAnsi="Arial"/>
          <w:color w:val="000000"/>
          <w:sz w:val="28"/>
          <w:szCs w:val="28"/>
          <w:rtl w:val="0"/>
        </w:rPr>
        <w:t xml:space="preserve"> from Jerusalem. </w:t>
      </w:r>
      <w:r w:rsidDel="00000000" w:rsidR="00000000" w:rsidRPr="00000000">
        <w:rPr>
          <w:rFonts w:ascii="Arial" w:cs="Arial" w:eastAsia="Arial" w:hAnsi="Arial"/>
          <w:b w:val="1"/>
          <w:color w:val="000000"/>
          <w:sz w:val="28"/>
          <w:szCs w:val="28"/>
          <w:vertAlign w:val="superscript"/>
          <w:rtl w:val="0"/>
        </w:rPr>
        <w:t xml:space="preserve">14 </w:t>
      </w:r>
      <w:r w:rsidDel="00000000" w:rsidR="00000000" w:rsidRPr="00000000">
        <w:rPr>
          <w:rFonts w:ascii="Arial" w:cs="Arial" w:eastAsia="Arial" w:hAnsi="Arial"/>
          <w:color w:val="000000"/>
          <w:sz w:val="28"/>
          <w:szCs w:val="28"/>
          <w:rtl w:val="0"/>
        </w:rPr>
        <w:t xml:space="preserve">They were talking with each other about everything that had happened. </w:t>
      </w:r>
      <w:r w:rsidDel="00000000" w:rsidR="00000000" w:rsidRPr="00000000">
        <w:rPr>
          <w:rFonts w:ascii="Arial" w:cs="Arial" w:eastAsia="Arial" w:hAnsi="Arial"/>
          <w:b w:val="1"/>
          <w:color w:val="000000"/>
          <w:sz w:val="28"/>
          <w:szCs w:val="28"/>
          <w:vertAlign w:val="superscript"/>
          <w:rtl w:val="0"/>
        </w:rPr>
        <w:t xml:space="preserve">15 </w:t>
      </w:r>
      <w:r w:rsidDel="00000000" w:rsidR="00000000" w:rsidRPr="00000000">
        <w:rPr>
          <w:rFonts w:ascii="Arial" w:cs="Arial" w:eastAsia="Arial" w:hAnsi="Arial"/>
          <w:color w:val="000000"/>
          <w:sz w:val="28"/>
          <w:szCs w:val="28"/>
          <w:rtl w:val="0"/>
        </w:rPr>
        <w:t xml:space="preserve">As they talked and discussed these things with each other, Jesus himself came up and walked along with them; </w:t>
      </w:r>
      <w:r w:rsidDel="00000000" w:rsidR="00000000" w:rsidRPr="00000000">
        <w:rPr>
          <w:rFonts w:ascii="Arial" w:cs="Arial" w:eastAsia="Arial" w:hAnsi="Arial"/>
          <w:b w:val="1"/>
          <w:color w:val="000000"/>
          <w:sz w:val="28"/>
          <w:szCs w:val="28"/>
          <w:vertAlign w:val="superscript"/>
          <w:rtl w:val="0"/>
        </w:rPr>
        <w:t xml:space="preserve">16 </w:t>
      </w:r>
      <w:r w:rsidDel="00000000" w:rsidR="00000000" w:rsidRPr="00000000">
        <w:rPr>
          <w:rFonts w:ascii="Arial" w:cs="Arial" w:eastAsia="Arial" w:hAnsi="Arial"/>
          <w:color w:val="000000"/>
          <w:sz w:val="28"/>
          <w:szCs w:val="28"/>
          <w:rtl w:val="0"/>
        </w:rPr>
        <w:t xml:space="preserve">but they were kept from recognizing him.</w:t>
      </w:r>
    </w:p>
    <w:p w:rsidR="00000000" w:rsidDel="00000000" w:rsidP="00000000" w:rsidRDefault="00000000" w:rsidRPr="00000000" w14:paraId="0000000A">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17 </w:t>
      </w:r>
      <w:r w:rsidDel="00000000" w:rsidR="00000000" w:rsidRPr="00000000">
        <w:rPr>
          <w:rFonts w:ascii="Arial" w:cs="Arial" w:eastAsia="Arial" w:hAnsi="Arial"/>
          <w:color w:val="000000"/>
          <w:sz w:val="28"/>
          <w:szCs w:val="28"/>
          <w:rtl w:val="0"/>
        </w:rPr>
        <w:t xml:space="preserve">He asked them, “What are you discussing together as you walk along?”</w:t>
      </w:r>
    </w:p>
    <w:p w:rsidR="00000000" w:rsidDel="00000000" w:rsidP="00000000" w:rsidRDefault="00000000" w:rsidRPr="00000000" w14:paraId="0000000B">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u w:val="single"/>
          <w:rtl w:val="0"/>
        </w:rPr>
        <w:t xml:space="preserve">They stood still, their faces downcast</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18 </w:t>
      </w:r>
      <w:r w:rsidDel="00000000" w:rsidR="00000000" w:rsidRPr="00000000">
        <w:rPr>
          <w:rFonts w:ascii="Arial" w:cs="Arial" w:eastAsia="Arial" w:hAnsi="Arial"/>
          <w:color w:val="000000"/>
          <w:sz w:val="28"/>
          <w:szCs w:val="28"/>
          <w:rtl w:val="0"/>
        </w:rPr>
        <w:t xml:space="preserve">One of them, named Cleopas, asked him, “Are you the only one visiting Jerusalem who does not know the things that have happened there in these days?”</w:t>
      </w:r>
    </w:p>
    <w:p w:rsidR="00000000" w:rsidDel="00000000" w:rsidP="00000000" w:rsidRDefault="00000000" w:rsidRPr="00000000" w14:paraId="0000000C">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19 </w:t>
      </w:r>
      <w:r w:rsidDel="00000000" w:rsidR="00000000" w:rsidRPr="00000000">
        <w:rPr>
          <w:rFonts w:ascii="Arial" w:cs="Arial" w:eastAsia="Arial" w:hAnsi="Arial"/>
          <w:color w:val="000000"/>
          <w:sz w:val="28"/>
          <w:szCs w:val="28"/>
          <w:rtl w:val="0"/>
        </w:rPr>
        <w:t xml:space="preserve">“What things?” he asked.</w:t>
      </w:r>
    </w:p>
    <w:p w:rsidR="00000000" w:rsidDel="00000000" w:rsidP="00000000" w:rsidRDefault="00000000" w:rsidRPr="00000000" w14:paraId="0000000D">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“About Jesus of Nazareth,” they replied. “He was a prophet, powerful in word and deed before God and all the people. </w:t>
      </w:r>
      <w:r w:rsidDel="00000000" w:rsidR="00000000" w:rsidRPr="00000000">
        <w:rPr>
          <w:rFonts w:ascii="Arial" w:cs="Arial" w:eastAsia="Arial" w:hAnsi="Arial"/>
          <w:b w:val="1"/>
          <w:color w:val="000000"/>
          <w:sz w:val="28"/>
          <w:szCs w:val="28"/>
          <w:vertAlign w:val="superscript"/>
          <w:rtl w:val="0"/>
        </w:rPr>
        <w:t xml:space="preserve">20 </w:t>
      </w:r>
      <w:r w:rsidDel="00000000" w:rsidR="00000000" w:rsidRPr="00000000">
        <w:rPr>
          <w:rFonts w:ascii="Arial" w:cs="Arial" w:eastAsia="Arial" w:hAnsi="Arial"/>
          <w:color w:val="000000"/>
          <w:sz w:val="28"/>
          <w:szCs w:val="28"/>
          <w:rtl w:val="0"/>
        </w:rPr>
        <w:t xml:space="preserve">The chief priests and our rulers handed him over to be sentenced to death, and they crucified him; </w:t>
      </w:r>
      <w:r w:rsidDel="00000000" w:rsidR="00000000" w:rsidRPr="00000000">
        <w:rPr>
          <w:rFonts w:ascii="Arial" w:cs="Arial" w:eastAsia="Arial" w:hAnsi="Arial"/>
          <w:b w:val="1"/>
          <w:color w:val="000000"/>
          <w:sz w:val="28"/>
          <w:szCs w:val="28"/>
          <w:vertAlign w:val="superscript"/>
          <w:rtl w:val="0"/>
        </w:rPr>
        <w:t xml:space="preserve">21 </w:t>
      </w:r>
      <w:r w:rsidDel="00000000" w:rsidR="00000000" w:rsidRPr="00000000">
        <w:rPr>
          <w:rFonts w:ascii="Arial" w:cs="Arial" w:eastAsia="Arial" w:hAnsi="Arial"/>
          <w:color w:val="000000"/>
          <w:sz w:val="28"/>
          <w:szCs w:val="28"/>
          <w:rtl w:val="0"/>
        </w:rPr>
        <w:t xml:space="preserve">but we had hoped that he was the one who was going to redeem Israel. And what is more, it is the third day since all this took place. </w:t>
      </w:r>
      <w:r w:rsidDel="00000000" w:rsidR="00000000" w:rsidRPr="00000000">
        <w:rPr>
          <w:rFonts w:ascii="Arial" w:cs="Arial" w:eastAsia="Arial" w:hAnsi="Arial"/>
          <w:b w:val="1"/>
          <w:color w:val="000000"/>
          <w:sz w:val="28"/>
          <w:szCs w:val="28"/>
          <w:vertAlign w:val="superscript"/>
          <w:rtl w:val="0"/>
        </w:rPr>
        <w:t xml:space="preserve">22 </w:t>
      </w:r>
      <w:r w:rsidDel="00000000" w:rsidR="00000000" w:rsidRPr="00000000">
        <w:rPr>
          <w:rFonts w:ascii="Arial" w:cs="Arial" w:eastAsia="Arial" w:hAnsi="Arial"/>
          <w:color w:val="000000"/>
          <w:sz w:val="28"/>
          <w:szCs w:val="28"/>
          <w:rtl w:val="0"/>
        </w:rPr>
        <w:t xml:space="preserve">In addition, some of our women amazed us. They went to the tomb early this morning </w:t>
      </w:r>
      <w:r w:rsidDel="00000000" w:rsidR="00000000" w:rsidRPr="00000000">
        <w:rPr>
          <w:rFonts w:ascii="Arial" w:cs="Arial" w:eastAsia="Arial" w:hAnsi="Arial"/>
          <w:b w:val="1"/>
          <w:color w:val="000000"/>
          <w:sz w:val="28"/>
          <w:szCs w:val="28"/>
          <w:vertAlign w:val="superscript"/>
          <w:rtl w:val="0"/>
        </w:rPr>
        <w:t xml:space="preserve">23 </w:t>
      </w:r>
      <w:r w:rsidDel="00000000" w:rsidR="00000000" w:rsidRPr="00000000">
        <w:rPr>
          <w:rFonts w:ascii="Arial" w:cs="Arial" w:eastAsia="Arial" w:hAnsi="Arial"/>
          <w:color w:val="000000"/>
          <w:sz w:val="28"/>
          <w:szCs w:val="28"/>
          <w:rtl w:val="0"/>
        </w:rPr>
        <w:t xml:space="preserve">but didn’t find his body. They came and told us that they had seen a vision of angels, who said he was alive. </w:t>
      </w:r>
      <w:r w:rsidDel="00000000" w:rsidR="00000000" w:rsidRPr="00000000">
        <w:rPr>
          <w:rFonts w:ascii="Arial" w:cs="Arial" w:eastAsia="Arial" w:hAnsi="Arial"/>
          <w:b w:val="1"/>
          <w:color w:val="000000"/>
          <w:sz w:val="28"/>
          <w:szCs w:val="28"/>
          <w:vertAlign w:val="superscript"/>
          <w:rtl w:val="0"/>
        </w:rPr>
        <w:t xml:space="preserve">24 </w:t>
      </w:r>
      <w:r w:rsidDel="00000000" w:rsidR="00000000" w:rsidRPr="00000000">
        <w:rPr>
          <w:rFonts w:ascii="Arial" w:cs="Arial" w:eastAsia="Arial" w:hAnsi="Arial"/>
          <w:color w:val="000000"/>
          <w:sz w:val="28"/>
          <w:szCs w:val="28"/>
          <w:rtl w:val="0"/>
        </w:rPr>
        <w:t xml:space="preserve">Then some of our companions went to the tomb and found it just as the women had said, but they did not see Jesus.”</w:t>
      </w:r>
    </w:p>
    <w:p w:rsidR="00000000" w:rsidDel="00000000" w:rsidP="00000000" w:rsidRDefault="00000000" w:rsidRPr="00000000" w14:paraId="0000000E">
      <w:pPr>
        <w:shd w:fill="ffffff" w:val="clear"/>
        <w:spacing w:after="280" w:before="280" w:lineRule="auto"/>
        <w:ind w:left="720" w:firstLine="0"/>
        <w:rPr>
          <w:rFonts w:ascii="Arial" w:cs="Arial" w:eastAsia="Arial" w:hAnsi="Arial"/>
          <w:color w:val="000000"/>
          <w:sz w:val="28"/>
          <w:szCs w:val="28"/>
          <w:u w:val="single"/>
        </w:rPr>
      </w:pPr>
      <w:r w:rsidDel="00000000" w:rsidR="00000000" w:rsidRPr="00000000">
        <w:rPr>
          <w:rFonts w:ascii="Arial" w:cs="Arial" w:eastAsia="Arial" w:hAnsi="Arial"/>
          <w:b w:val="1"/>
          <w:color w:val="000000"/>
          <w:sz w:val="28"/>
          <w:szCs w:val="28"/>
          <w:vertAlign w:val="superscript"/>
          <w:rtl w:val="0"/>
        </w:rPr>
        <w:t xml:space="preserve">25 </w:t>
      </w:r>
      <w:r w:rsidDel="00000000" w:rsidR="00000000" w:rsidRPr="00000000">
        <w:rPr>
          <w:rFonts w:ascii="Arial" w:cs="Arial" w:eastAsia="Arial" w:hAnsi="Arial"/>
          <w:color w:val="000000"/>
          <w:sz w:val="28"/>
          <w:szCs w:val="28"/>
          <w:rtl w:val="0"/>
        </w:rPr>
        <w:t xml:space="preserve">He said to them, “How </w:t>
      </w:r>
      <w:r w:rsidDel="00000000" w:rsidR="00000000" w:rsidRPr="00000000">
        <w:rPr>
          <w:rFonts w:ascii="Arial" w:cs="Arial" w:eastAsia="Arial" w:hAnsi="Arial"/>
          <w:i w:val="1"/>
          <w:color w:val="000000"/>
          <w:sz w:val="28"/>
          <w:szCs w:val="28"/>
          <w:rtl w:val="0"/>
        </w:rPr>
        <w:t xml:space="preserve">foolish</w:t>
      </w:r>
      <w:r w:rsidDel="00000000" w:rsidR="00000000" w:rsidRPr="00000000">
        <w:rPr>
          <w:rFonts w:ascii="Arial" w:cs="Arial" w:eastAsia="Arial" w:hAnsi="Arial"/>
          <w:color w:val="000000"/>
          <w:sz w:val="28"/>
          <w:szCs w:val="28"/>
          <w:rtl w:val="0"/>
        </w:rPr>
        <w:t xml:space="preserve"> you are, and how slow to believe all that the prophets have spoken! </w:t>
      </w:r>
      <w:r w:rsidDel="00000000" w:rsidR="00000000" w:rsidRPr="00000000">
        <w:rPr>
          <w:rFonts w:ascii="Arial" w:cs="Arial" w:eastAsia="Arial" w:hAnsi="Arial"/>
          <w:b w:val="1"/>
          <w:color w:val="000000"/>
          <w:sz w:val="28"/>
          <w:szCs w:val="28"/>
          <w:vertAlign w:val="superscript"/>
          <w:rtl w:val="0"/>
        </w:rPr>
        <w:t xml:space="preserve">26 </w:t>
      </w:r>
      <w:r w:rsidDel="00000000" w:rsidR="00000000" w:rsidRPr="00000000">
        <w:rPr>
          <w:rFonts w:ascii="Arial" w:cs="Arial" w:eastAsia="Arial" w:hAnsi="Arial"/>
          <w:color w:val="000000"/>
          <w:sz w:val="28"/>
          <w:szCs w:val="28"/>
          <w:rtl w:val="0"/>
        </w:rPr>
        <w:t xml:space="preserve">Did not the Messiah have to suffer these things and then enter his glory?” </w:t>
      </w:r>
      <w:r w:rsidDel="00000000" w:rsidR="00000000" w:rsidRPr="00000000">
        <w:rPr>
          <w:rFonts w:ascii="Arial" w:cs="Arial" w:eastAsia="Arial" w:hAnsi="Arial"/>
          <w:b w:val="1"/>
          <w:color w:val="000000"/>
          <w:sz w:val="28"/>
          <w:szCs w:val="28"/>
          <w:u w:val="single"/>
          <w:vertAlign w:val="superscript"/>
          <w:rtl w:val="0"/>
        </w:rPr>
        <w:t xml:space="preserve">27 </w:t>
      </w:r>
      <w:r w:rsidDel="00000000" w:rsidR="00000000" w:rsidRPr="00000000">
        <w:rPr>
          <w:rFonts w:ascii="Arial" w:cs="Arial" w:eastAsia="Arial" w:hAnsi="Arial"/>
          <w:color w:val="000000"/>
          <w:sz w:val="28"/>
          <w:szCs w:val="28"/>
          <w:u w:val="single"/>
          <w:rtl w:val="0"/>
        </w:rPr>
        <w:t xml:space="preserve">And beginning with Moses and all the Prophets, he explained to them what was said in all the Scriptures concerning himself.</w:t>
      </w:r>
    </w:p>
    <w:p w:rsidR="00000000" w:rsidDel="00000000" w:rsidP="00000000" w:rsidRDefault="00000000" w:rsidRPr="00000000" w14:paraId="0000000F">
      <w:pPr>
        <w:shd w:fill="ffffff" w:val="clear"/>
        <w:spacing w:after="150" w:lineRule="auto"/>
        <w:ind w:left="720" w:firstLine="0"/>
        <w:rPr>
          <w:rFonts w:ascii="Arial" w:cs="Arial" w:eastAsia="Arial" w:hAnsi="Arial"/>
          <w:b w:val="1"/>
          <w:color w:val="000000"/>
          <w:sz w:val="28"/>
          <w:szCs w:val="28"/>
        </w:rPr>
      </w:pPr>
      <w:r w:rsidDel="00000000" w:rsidR="00000000" w:rsidRPr="00000000">
        <w:rPr>
          <w:rFonts w:ascii="Arial" w:cs="Arial" w:eastAsia="Arial" w:hAnsi="Arial"/>
          <w:i w:val="1"/>
          <w:color w:val="000000"/>
          <w:sz w:val="28"/>
          <w:szCs w:val="28"/>
          <w:rtl w:val="0"/>
        </w:rPr>
        <w:t xml:space="preserve">(GREATEST BIBLE STUDY OF ALL TIME)</w:t>
      </w:r>
      <w:r w:rsidDel="00000000" w:rsidR="00000000" w:rsidRPr="00000000">
        <w:rPr>
          <w:rtl w:val="0"/>
        </w:rPr>
      </w:r>
    </w:p>
    <w:p w:rsidR="00000000" w:rsidDel="00000000" w:rsidP="00000000" w:rsidRDefault="00000000" w:rsidRPr="00000000" w14:paraId="00000010">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28 </w:t>
      </w:r>
      <w:r w:rsidDel="00000000" w:rsidR="00000000" w:rsidRPr="00000000">
        <w:rPr>
          <w:rFonts w:ascii="Arial" w:cs="Arial" w:eastAsia="Arial" w:hAnsi="Arial"/>
          <w:color w:val="000000"/>
          <w:sz w:val="28"/>
          <w:szCs w:val="28"/>
          <w:rtl w:val="0"/>
        </w:rPr>
        <w:t xml:space="preserve">As they approached the village to which they were going, Jesus continued on as if he were going farther. </w:t>
      </w:r>
      <w:r w:rsidDel="00000000" w:rsidR="00000000" w:rsidRPr="00000000">
        <w:rPr>
          <w:rFonts w:ascii="Arial" w:cs="Arial" w:eastAsia="Arial" w:hAnsi="Arial"/>
          <w:b w:val="1"/>
          <w:color w:val="000000"/>
          <w:sz w:val="28"/>
          <w:szCs w:val="28"/>
          <w:vertAlign w:val="superscript"/>
          <w:rtl w:val="0"/>
        </w:rPr>
        <w:t xml:space="preserve">29 </w:t>
      </w:r>
      <w:r w:rsidDel="00000000" w:rsidR="00000000" w:rsidRPr="00000000">
        <w:rPr>
          <w:rFonts w:ascii="Arial" w:cs="Arial" w:eastAsia="Arial" w:hAnsi="Arial"/>
          <w:color w:val="000000"/>
          <w:sz w:val="28"/>
          <w:szCs w:val="28"/>
          <w:rtl w:val="0"/>
        </w:rPr>
        <w:t xml:space="preserve">But they urged him strongly, “Stay with us, for it is nearly evening; the day is almost over.” So he went in to stay with them.</w:t>
      </w:r>
    </w:p>
    <w:p w:rsidR="00000000" w:rsidDel="00000000" w:rsidP="00000000" w:rsidRDefault="00000000" w:rsidRPr="00000000" w14:paraId="00000011">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30 </w:t>
      </w:r>
      <w:r w:rsidDel="00000000" w:rsidR="00000000" w:rsidRPr="00000000">
        <w:rPr>
          <w:rFonts w:ascii="Arial" w:cs="Arial" w:eastAsia="Arial" w:hAnsi="Arial"/>
          <w:color w:val="000000"/>
          <w:sz w:val="28"/>
          <w:szCs w:val="28"/>
          <w:rtl w:val="0"/>
        </w:rPr>
        <w:t xml:space="preserve">When he was at the table with them, he took bread, gave thanks, broke it and began to give it to them. </w:t>
      </w:r>
      <w:r w:rsidDel="00000000" w:rsidR="00000000" w:rsidRPr="00000000">
        <w:rPr>
          <w:rFonts w:ascii="Arial" w:cs="Arial" w:eastAsia="Arial" w:hAnsi="Arial"/>
          <w:b w:val="1"/>
          <w:color w:val="000000"/>
          <w:sz w:val="28"/>
          <w:szCs w:val="28"/>
          <w:vertAlign w:val="superscript"/>
          <w:rtl w:val="0"/>
        </w:rPr>
        <w:t xml:space="preserve">31 </w:t>
      </w:r>
      <w:r w:rsidDel="00000000" w:rsidR="00000000" w:rsidRPr="00000000">
        <w:rPr>
          <w:rFonts w:ascii="Arial" w:cs="Arial" w:eastAsia="Arial" w:hAnsi="Arial"/>
          <w:color w:val="000000"/>
          <w:sz w:val="28"/>
          <w:szCs w:val="28"/>
          <w:rtl w:val="0"/>
        </w:rPr>
        <w:t xml:space="preserve">Then their eyes were opened and they recognized him, and he disappeared from their sight. </w:t>
      </w:r>
      <w:r w:rsidDel="00000000" w:rsidR="00000000" w:rsidRPr="00000000">
        <w:rPr>
          <w:rFonts w:ascii="Arial" w:cs="Arial" w:eastAsia="Arial" w:hAnsi="Arial"/>
          <w:b w:val="1"/>
          <w:color w:val="000000"/>
          <w:sz w:val="28"/>
          <w:szCs w:val="28"/>
          <w:vertAlign w:val="superscript"/>
          <w:rtl w:val="0"/>
        </w:rPr>
        <w:t xml:space="preserve">32 </w:t>
      </w:r>
      <w:r w:rsidDel="00000000" w:rsidR="00000000" w:rsidRPr="00000000">
        <w:rPr>
          <w:rFonts w:ascii="Arial" w:cs="Arial" w:eastAsia="Arial" w:hAnsi="Arial"/>
          <w:color w:val="000000"/>
          <w:sz w:val="28"/>
          <w:szCs w:val="28"/>
          <w:rtl w:val="0"/>
        </w:rPr>
        <w:t xml:space="preserve">They asked each other, “Were not our hearts burning within us while he talked with us on the road and opened the Scriptures to us?”</w:t>
      </w:r>
    </w:p>
    <w:p w:rsidR="00000000" w:rsidDel="00000000" w:rsidP="00000000" w:rsidRDefault="00000000" w:rsidRPr="00000000" w14:paraId="00000012">
      <w:pPr>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013">
      <w:pPr>
        <w:rPr>
          <w:rFonts w:ascii="Arial" w:cs="Arial" w:eastAsia="Arial" w:hAnsi="Arial"/>
          <w:sz w:val="28"/>
          <w:szCs w:val="28"/>
        </w:rPr>
      </w:pPr>
      <w:r w:rsidDel="00000000" w:rsidR="00000000" w:rsidRPr="00000000">
        <w:rPr>
          <w:rFonts w:ascii="Arial" w:cs="Arial" w:eastAsia="Arial" w:hAnsi="Arial"/>
          <w:sz w:val="28"/>
          <w:szCs w:val="28"/>
          <w:rtl w:val="0"/>
        </w:rPr>
        <w:t xml:space="preserve">This takes place on the </w:t>
      </w:r>
      <w:r w:rsidDel="00000000" w:rsidR="00000000" w:rsidRPr="00000000">
        <w:rPr>
          <w:rFonts w:ascii="Arial" w:cs="Arial" w:eastAsia="Arial" w:hAnsi="Arial"/>
          <w:i w:val="1"/>
          <w:sz w:val="28"/>
          <w:szCs w:val="28"/>
          <w:rtl w:val="0"/>
        </w:rPr>
        <w:t xml:space="preserve">day of</w:t>
      </w:r>
      <w:r w:rsidDel="00000000" w:rsidR="00000000" w:rsidRPr="00000000">
        <w:rPr>
          <w:rFonts w:ascii="Arial" w:cs="Arial" w:eastAsia="Arial" w:hAnsi="Arial"/>
          <w:sz w:val="28"/>
          <w:szCs w:val="28"/>
          <w:rtl w:val="0"/>
        </w:rPr>
        <w:t xml:space="preserve"> His Resurrection. Even before appearing to the Eleven, he obviously felt that it was important to spend time with these two broken-hearted obscure disciples on their way home to Emmaus. </w:t>
      </w:r>
    </w:p>
    <w:p w:rsidR="00000000" w:rsidDel="00000000" w:rsidP="00000000" w:rsidRDefault="00000000" w:rsidRPr="00000000" w14:paraId="00000014">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5">
      <w:pPr>
        <w:rPr>
          <w:rFonts w:ascii="Arial" w:cs="Arial" w:eastAsia="Arial" w:hAnsi="Arial"/>
          <w:sz w:val="28"/>
          <w:szCs w:val="28"/>
        </w:rPr>
      </w:pPr>
      <w:r w:rsidDel="00000000" w:rsidR="00000000" w:rsidRPr="00000000">
        <w:rPr>
          <w:rFonts w:ascii="Arial" w:cs="Arial" w:eastAsia="Arial" w:hAnsi="Arial"/>
          <w:sz w:val="28"/>
          <w:szCs w:val="28"/>
          <w:rtl w:val="0"/>
        </w:rPr>
        <w:t xml:space="preserve">He recognized that, while they knew about His death and</w:t>
      </w:r>
      <w:r w:rsidDel="00000000" w:rsidR="00000000" w:rsidRPr="00000000">
        <w:rPr>
          <w:rFonts w:ascii="Arial" w:cs="Arial" w:eastAsia="Arial" w:hAnsi="Arial"/>
          <w:i w:val="1"/>
          <w:sz w:val="28"/>
          <w:szCs w:val="28"/>
          <w:rtl w:val="0"/>
        </w:rPr>
        <w:t xml:space="preserve"> </w:t>
      </w:r>
      <w:r w:rsidDel="00000000" w:rsidR="00000000" w:rsidRPr="00000000">
        <w:rPr>
          <w:rFonts w:ascii="Arial" w:cs="Arial" w:eastAsia="Arial" w:hAnsi="Arial"/>
          <w:i w:val="1"/>
          <w:sz w:val="28"/>
          <w:szCs w:val="28"/>
          <w:u w:val="single"/>
          <w:rtl w:val="0"/>
        </w:rPr>
        <w:t xml:space="preserve">did</w:t>
      </w:r>
      <w:r w:rsidDel="00000000" w:rsidR="00000000" w:rsidRPr="00000000">
        <w:rPr>
          <w:rFonts w:ascii="Arial" w:cs="Arial" w:eastAsia="Arial" w:hAnsi="Arial"/>
          <w:sz w:val="28"/>
          <w:szCs w:val="28"/>
          <w:u w:val="single"/>
          <w:rtl w:val="0"/>
        </w:rPr>
        <w:t xml:space="preserve"> </w:t>
      </w:r>
      <w:r w:rsidDel="00000000" w:rsidR="00000000" w:rsidRPr="00000000">
        <w:rPr>
          <w:rFonts w:ascii="Arial" w:cs="Arial" w:eastAsia="Arial" w:hAnsi="Arial"/>
          <w:sz w:val="28"/>
          <w:szCs w:val="28"/>
          <w:rtl w:val="0"/>
        </w:rPr>
        <w:t xml:space="preserve">acknowledge the resurrection, </w:t>
      </w:r>
      <w:r w:rsidDel="00000000" w:rsidR="00000000" w:rsidRPr="00000000">
        <w:rPr>
          <w:rFonts w:ascii="Arial" w:cs="Arial" w:eastAsia="Arial" w:hAnsi="Arial"/>
          <w:i w:val="1"/>
          <w:sz w:val="28"/>
          <w:szCs w:val="28"/>
          <w:u w:val="single"/>
          <w:rtl w:val="0"/>
        </w:rPr>
        <w:t xml:space="preserve">they did</w:t>
      </w:r>
      <w:r w:rsidDel="00000000" w:rsidR="00000000" w:rsidRPr="00000000">
        <w:rPr>
          <w:rFonts w:ascii="Arial" w:cs="Arial" w:eastAsia="Arial" w:hAnsi="Arial"/>
          <w:i w:val="1"/>
          <w:sz w:val="28"/>
          <w:szCs w:val="28"/>
          <w:rtl w:val="0"/>
        </w:rPr>
        <w:t xml:space="preserve"> not </w:t>
      </w:r>
      <w:r w:rsidDel="00000000" w:rsidR="00000000" w:rsidRPr="00000000">
        <w:rPr>
          <w:rFonts w:ascii="Arial" w:cs="Arial" w:eastAsia="Arial" w:hAnsi="Arial"/>
          <w:sz w:val="28"/>
          <w:szCs w:val="28"/>
          <w:rtl w:val="0"/>
        </w:rPr>
        <w:t xml:space="preserve">fully believe that Jesus was the Messiah, the fulfillment of their long-awaited hope. In fact they were disappointed that Jesus did not meet their expectations of Messiah. He gently corrects them, humors them for a while and teaches them the secrets of the Old Testament to help them with their unbelief.</w:t>
      </w:r>
    </w:p>
    <w:p w:rsidR="00000000" w:rsidDel="00000000" w:rsidP="00000000" w:rsidRDefault="00000000" w:rsidRPr="00000000" w14:paraId="00000016">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7">
      <w:pPr>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GREATEST BIBLE STUDY EVER!</w:t>
      </w:r>
    </w:p>
    <w:p w:rsidR="00000000" w:rsidDel="00000000" w:rsidP="00000000" w:rsidRDefault="00000000" w:rsidRPr="00000000" w14:paraId="00000018">
      <w:pPr>
        <w:shd w:fill="ffffff" w:val="clear"/>
        <w:spacing w:after="280" w:before="280" w:lineRule="auto"/>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Verse 27 says;</w:t>
      </w:r>
      <w:r w:rsidDel="00000000" w:rsidR="00000000" w:rsidRPr="00000000">
        <w:rPr>
          <w:rFonts w:ascii="Arial" w:cs="Arial" w:eastAsia="Arial" w:hAnsi="Arial"/>
          <w:i w:val="1"/>
          <w:sz w:val="28"/>
          <w:szCs w:val="28"/>
          <w:rtl w:val="0"/>
        </w:rPr>
        <w:t xml:space="preserve"> </w:t>
      </w:r>
    </w:p>
    <w:p w:rsidR="00000000" w:rsidDel="00000000" w:rsidP="00000000" w:rsidRDefault="00000000" w:rsidRPr="00000000" w14:paraId="00000019">
      <w:pPr>
        <w:shd w:fill="ffffff" w:val="clear"/>
        <w:spacing w:after="280" w:before="280" w:lineRule="auto"/>
        <w:rPr>
          <w:rFonts w:ascii="Arial" w:cs="Arial" w:eastAsia="Arial" w:hAnsi="Arial"/>
          <w:color w:val="000000"/>
          <w:sz w:val="28"/>
          <w:szCs w:val="28"/>
          <w:u w:val="single"/>
        </w:rPr>
      </w:pPr>
      <w:r w:rsidDel="00000000" w:rsidR="00000000" w:rsidRPr="00000000">
        <w:rPr>
          <w:rFonts w:ascii="Arial" w:cs="Arial" w:eastAsia="Arial" w:hAnsi="Arial"/>
          <w:i w:val="1"/>
          <w:sz w:val="28"/>
          <w:szCs w:val="28"/>
          <w:rtl w:val="0"/>
        </w:rPr>
        <w:t xml:space="preserve">Lk 24: </w:t>
      </w:r>
      <w:r w:rsidDel="00000000" w:rsidR="00000000" w:rsidRPr="00000000">
        <w:rPr>
          <w:rFonts w:ascii="Arial" w:cs="Arial" w:eastAsia="Arial" w:hAnsi="Arial"/>
          <w:b w:val="1"/>
          <w:color w:val="000000"/>
          <w:sz w:val="28"/>
          <w:szCs w:val="28"/>
          <w:u w:val="single"/>
          <w:vertAlign w:val="superscript"/>
          <w:rtl w:val="0"/>
        </w:rPr>
        <w:t xml:space="preserve">27 </w:t>
      </w:r>
      <w:r w:rsidDel="00000000" w:rsidR="00000000" w:rsidRPr="00000000">
        <w:rPr>
          <w:rFonts w:ascii="Arial" w:cs="Arial" w:eastAsia="Arial" w:hAnsi="Arial"/>
          <w:color w:val="000000"/>
          <w:sz w:val="28"/>
          <w:szCs w:val="28"/>
          <w:u w:val="single"/>
          <w:rtl w:val="0"/>
        </w:rPr>
        <w:t xml:space="preserve">And beginning with Moses and all the Prophets, he explained to them what was said in all the Scriptures concerning himself.</w:t>
      </w:r>
    </w:p>
    <w:p w:rsidR="00000000" w:rsidDel="00000000" w:rsidP="00000000" w:rsidRDefault="00000000" w:rsidRPr="00000000" w14:paraId="0000001A">
      <w:pPr>
        <w:ind w:left="720" w:firstLine="0"/>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01B">
      <w:pPr>
        <w:rPr>
          <w:rFonts w:ascii="Arial" w:cs="Arial" w:eastAsia="Arial" w:hAnsi="Arial"/>
          <w:color w:val="222222"/>
          <w:sz w:val="28"/>
          <w:szCs w:val="28"/>
        </w:rPr>
      </w:pPr>
      <w:r w:rsidDel="00000000" w:rsidR="00000000" w:rsidRPr="00000000">
        <w:rPr>
          <w:rFonts w:ascii="Arial" w:cs="Arial" w:eastAsia="Arial" w:hAnsi="Arial"/>
          <w:sz w:val="28"/>
          <w:szCs w:val="28"/>
          <w:rtl w:val="0"/>
        </w:rPr>
        <w:t xml:space="preserve">He explained to them about the Messianic prophecies concerning Himself from the </w:t>
      </w:r>
      <w:r w:rsidDel="00000000" w:rsidR="00000000" w:rsidRPr="00000000">
        <w:rPr>
          <w:rFonts w:ascii="Arial" w:cs="Arial" w:eastAsia="Arial" w:hAnsi="Arial"/>
          <w:b w:val="1"/>
          <w:sz w:val="28"/>
          <w:szCs w:val="28"/>
          <w:u w:val="single"/>
          <w:rtl w:val="0"/>
        </w:rPr>
        <w:t xml:space="preserve">Tenakh</w:t>
      </w:r>
      <w:r w:rsidDel="00000000" w:rsidR="00000000" w:rsidRPr="00000000">
        <w:rPr>
          <w:rFonts w:ascii="Arial" w:cs="Arial" w:eastAsia="Arial" w:hAnsi="Arial"/>
          <w:sz w:val="28"/>
          <w:szCs w:val="28"/>
          <w:rtl w:val="0"/>
        </w:rPr>
        <w:t xml:space="preserve"> (Old Testament/Hebrew Scruptures): </w:t>
      </w:r>
      <w:r w:rsidDel="00000000" w:rsidR="00000000" w:rsidRPr="00000000">
        <w:rPr>
          <w:rFonts w:ascii="Arial" w:cs="Arial" w:eastAsia="Arial" w:hAnsi="Arial"/>
          <w:b w:val="1"/>
          <w:color w:val="222222"/>
          <w:sz w:val="28"/>
          <w:szCs w:val="28"/>
          <w:rtl w:val="0"/>
        </w:rPr>
        <w:t xml:space="preserve">Tanakh</w:t>
      </w:r>
      <w:r w:rsidDel="00000000" w:rsidR="00000000" w:rsidRPr="00000000">
        <w:rPr>
          <w:rFonts w:ascii="Arial" w:cs="Arial" w:eastAsia="Arial" w:hAnsi="Arial"/>
          <w:color w:val="222222"/>
          <w:sz w:val="28"/>
          <w:szCs w:val="28"/>
          <w:rtl w:val="0"/>
        </w:rPr>
        <w:t xml:space="preserve"> is an </w:t>
      </w:r>
      <w:r w:rsidDel="00000000" w:rsidR="00000000" w:rsidRPr="00000000">
        <w:rPr>
          <w:rFonts w:ascii="Arial" w:cs="Arial" w:eastAsia="Arial" w:hAnsi="Arial"/>
          <w:b w:val="1"/>
          <w:color w:val="222222"/>
          <w:sz w:val="28"/>
          <w:szCs w:val="28"/>
          <w:rtl w:val="0"/>
        </w:rPr>
        <w:t xml:space="preserve">acronym</w:t>
      </w:r>
      <w:r w:rsidDel="00000000" w:rsidR="00000000" w:rsidRPr="00000000">
        <w:rPr>
          <w:rFonts w:ascii="Arial" w:cs="Arial" w:eastAsia="Arial" w:hAnsi="Arial"/>
          <w:color w:val="222222"/>
          <w:sz w:val="28"/>
          <w:szCs w:val="28"/>
          <w:rtl w:val="0"/>
        </w:rPr>
        <w:t xml:space="preserve"> of the first Hebrew letter of each of the Masoretic Text's three traditional subdivisions: </w:t>
      </w:r>
    </w:p>
    <w:p w:rsidR="00000000" w:rsidDel="00000000" w:rsidP="00000000" w:rsidRDefault="00000000" w:rsidRPr="00000000" w14:paraId="0000001C">
      <w:pPr>
        <w:rPr>
          <w:rFonts w:ascii="Arial" w:cs="Arial" w:eastAsia="Arial" w:hAnsi="Arial"/>
          <w:color w:val="222222"/>
          <w:sz w:val="28"/>
          <w:szCs w:val="28"/>
        </w:rPr>
      </w:pPr>
      <w:r w:rsidDel="00000000" w:rsidR="00000000" w:rsidRPr="00000000">
        <w:rPr>
          <w:rtl w:val="0"/>
        </w:rPr>
      </w:r>
    </w:p>
    <w:p w:rsidR="00000000" w:rsidDel="00000000" w:rsidP="00000000" w:rsidRDefault="00000000" w:rsidRPr="00000000" w14:paraId="0000001D">
      <w:pPr>
        <w:jc w:val="center"/>
        <w:rPr>
          <w:rFonts w:ascii="Arial" w:cs="Arial" w:eastAsia="Arial" w:hAnsi="Arial"/>
          <w:sz w:val="28"/>
          <w:szCs w:val="28"/>
        </w:rPr>
      </w:pPr>
      <w:r w:rsidDel="00000000" w:rsidR="00000000" w:rsidRPr="00000000">
        <w:rPr>
          <w:rFonts w:ascii="Arial" w:cs="Arial" w:eastAsia="Arial" w:hAnsi="Arial"/>
          <w:b w:val="1"/>
          <w:color w:val="222222"/>
          <w:sz w:val="28"/>
          <w:szCs w:val="28"/>
          <w:rtl w:val="0"/>
        </w:rPr>
        <w:t xml:space="preserve">TaNaKh</w:t>
      </w:r>
      <w:r w:rsidDel="00000000" w:rsidR="00000000" w:rsidRPr="00000000">
        <w:rPr>
          <w:rFonts w:ascii="Arial" w:cs="Arial" w:eastAsia="Arial" w:hAnsi="Arial"/>
          <w:color w:val="222222"/>
          <w:sz w:val="28"/>
          <w:szCs w:val="28"/>
          <w:rtl w:val="0"/>
        </w:rPr>
        <w:t xml:space="preserve">.</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222222"/>
          <w:sz w:val="28"/>
          <w:szCs w:val="28"/>
          <w:vertAlign w:val="baseline"/>
        </w:rPr>
      </w:pPr>
      <w:r w:rsidDel="00000000" w:rsidR="00000000" w:rsidRPr="00000000">
        <w:rPr>
          <w:rFonts w:ascii="Arial" w:cs="Arial" w:eastAsia="Arial" w:hAnsi="Arial"/>
          <w:b w:val="0"/>
          <w:i w:val="1"/>
          <w:smallCaps w:val="0"/>
          <w:strike w:val="0"/>
          <w:color w:val="222222"/>
          <w:sz w:val="28"/>
          <w:szCs w:val="28"/>
          <w:u w:val="none"/>
          <w:vertAlign w:val="baseline"/>
          <w:rtl w:val="0"/>
        </w:rPr>
        <w:t xml:space="preserve">Torah</w:t>
      </w:r>
      <w:r w:rsidDel="00000000" w:rsidR="00000000" w:rsidRPr="00000000">
        <w:rPr>
          <w:rFonts w:ascii="Arial" w:cs="Arial" w:eastAsia="Arial" w:hAnsi="Arial"/>
          <w:b w:val="0"/>
          <w:i w:val="0"/>
          <w:smallCaps w:val="0"/>
          <w:strike w:val="0"/>
          <w:color w:val="222222"/>
          <w:sz w:val="28"/>
          <w:szCs w:val="28"/>
          <w:u w:val="none"/>
          <w:vertAlign w:val="baseline"/>
          <w:rtl w:val="0"/>
        </w:rPr>
        <w:t xml:space="preserve"> ("Teaching", also known as the Five Books of Moses), </w:t>
      </w:r>
    </w:p>
    <w:p w:rsidR="00000000" w:rsidDel="00000000" w:rsidP="00000000" w:rsidRDefault="00000000" w:rsidRPr="00000000" w14:paraId="0000001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222222"/>
          <w:sz w:val="28"/>
          <w:szCs w:val="28"/>
          <w:vertAlign w:val="baseline"/>
        </w:rPr>
      </w:pPr>
      <w:r w:rsidDel="00000000" w:rsidR="00000000" w:rsidRPr="00000000">
        <w:rPr>
          <w:rFonts w:ascii="Arial" w:cs="Arial" w:eastAsia="Arial" w:hAnsi="Arial"/>
          <w:b w:val="0"/>
          <w:i w:val="1"/>
          <w:smallCaps w:val="0"/>
          <w:strike w:val="0"/>
          <w:color w:val="222222"/>
          <w:sz w:val="28"/>
          <w:szCs w:val="28"/>
          <w:u w:val="none"/>
          <w:vertAlign w:val="baseline"/>
          <w:rtl w:val="0"/>
        </w:rPr>
        <w:t xml:space="preserve">Nevi'im</w:t>
      </w:r>
      <w:r w:rsidDel="00000000" w:rsidR="00000000" w:rsidRPr="00000000">
        <w:rPr>
          <w:rFonts w:ascii="Arial" w:cs="Arial" w:eastAsia="Arial" w:hAnsi="Arial"/>
          <w:b w:val="0"/>
          <w:i w:val="0"/>
          <w:smallCaps w:val="0"/>
          <w:strike w:val="0"/>
          <w:color w:val="222222"/>
          <w:sz w:val="28"/>
          <w:szCs w:val="28"/>
          <w:u w:val="none"/>
          <w:vertAlign w:val="baseline"/>
          <w:rtl w:val="0"/>
        </w:rPr>
        <w:t xml:space="preserve"> ("Prophets") and </w:t>
      </w:r>
    </w:p>
    <w:p w:rsidR="00000000" w:rsidDel="00000000" w:rsidP="00000000" w:rsidRDefault="00000000" w:rsidRPr="00000000" w14:paraId="0000002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1"/>
          <w:smallCaps w:val="0"/>
          <w:strike w:val="0"/>
          <w:color w:val="222222"/>
          <w:sz w:val="28"/>
          <w:szCs w:val="28"/>
          <w:u w:val="none"/>
          <w:vertAlign w:val="baseline"/>
          <w:rtl w:val="0"/>
        </w:rPr>
        <w:t xml:space="preserve">Ketuvim </w:t>
      </w:r>
      <w:r w:rsidDel="00000000" w:rsidR="00000000" w:rsidRPr="00000000">
        <w:rPr>
          <w:rFonts w:ascii="Arial" w:cs="Arial" w:eastAsia="Arial" w:hAnsi="Arial"/>
          <w:b w:val="0"/>
          <w:i w:val="0"/>
          <w:smallCaps w:val="0"/>
          <w:strike w:val="0"/>
          <w:color w:val="222222"/>
          <w:sz w:val="28"/>
          <w:szCs w:val="28"/>
          <w:u w:val="none"/>
          <w:vertAlign w:val="baseline"/>
          <w:rtl w:val="0"/>
        </w:rPr>
        <w:t xml:space="preserve">("Writings")—</w:t>
      </w:r>
      <w:r w:rsidDel="00000000" w:rsidR="00000000" w:rsidRPr="00000000">
        <w:rPr>
          <w:rtl w:val="0"/>
        </w:rPr>
      </w:r>
    </w:p>
    <w:p w:rsidR="00000000" w:rsidDel="00000000" w:rsidP="00000000" w:rsidRDefault="00000000" w:rsidRPr="00000000" w14:paraId="00000021">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2">
      <w:pPr>
        <w:rPr>
          <w:rFonts w:ascii="Arial" w:cs="Arial" w:eastAsia="Arial" w:hAnsi="Arial"/>
          <w:sz w:val="28"/>
          <w:szCs w:val="28"/>
        </w:rPr>
      </w:pPr>
      <w:r w:rsidDel="00000000" w:rsidR="00000000" w:rsidRPr="00000000">
        <w:rPr>
          <w:rFonts w:ascii="Arial" w:cs="Arial" w:eastAsia="Arial" w:hAnsi="Arial"/>
          <w:sz w:val="28"/>
          <w:szCs w:val="28"/>
          <w:rtl w:val="0"/>
        </w:rPr>
        <w:t xml:space="preserve">Jesus mentions the; The writings of Moses (Torah) and the Prophets in verse 27.</w:t>
      </w:r>
    </w:p>
    <w:p w:rsidR="00000000" w:rsidDel="00000000" w:rsidP="00000000" w:rsidRDefault="00000000" w:rsidRPr="00000000" w14:paraId="00000023">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4">
      <w:pPr>
        <w:rPr>
          <w:rFonts w:ascii="Arial" w:cs="Arial" w:eastAsia="Arial" w:hAnsi="Arial"/>
          <w:sz w:val="28"/>
          <w:szCs w:val="28"/>
        </w:rPr>
      </w:pPr>
      <w:r w:rsidDel="00000000" w:rsidR="00000000" w:rsidRPr="00000000">
        <w:rPr>
          <w:rFonts w:ascii="Arial" w:cs="Arial" w:eastAsia="Arial" w:hAnsi="Arial"/>
          <w:sz w:val="28"/>
          <w:szCs w:val="28"/>
          <w:rtl w:val="0"/>
        </w:rPr>
        <w:t xml:space="preserve">He basically takes them on a journey through the entire Old Testament, talking about the </w:t>
      </w:r>
      <w:r w:rsidDel="00000000" w:rsidR="00000000" w:rsidRPr="00000000">
        <w:rPr>
          <w:rFonts w:ascii="Arial" w:cs="Arial" w:eastAsia="Arial" w:hAnsi="Arial"/>
          <w:sz w:val="28"/>
          <w:szCs w:val="28"/>
          <w:u w:val="single"/>
          <w:rtl w:val="0"/>
        </w:rPr>
        <w:t xml:space="preserve">Story of God and His People</w:t>
      </w:r>
      <w:r w:rsidDel="00000000" w:rsidR="00000000" w:rsidRPr="00000000">
        <w:rPr>
          <w:rFonts w:ascii="Arial" w:cs="Arial" w:eastAsia="Arial" w:hAnsi="Arial"/>
          <w:sz w:val="28"/>
          <w:szCs w:val="28"/>
          <w:rtl w:val="0"/>
        </w:rPr>
        <w:t xml:space="preserve"> and pointing out the many scriptures as “things concerning Himself”.</w:t>
      </w:r>
    </w:p>
    <w:p w:rsidR="00000000" w:rsidDel="00000000" w:rsidP="00000000" w:rsidRDefault="00000000" w:rsidRPr="00000000" w14:paraId="00000025">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27">
      <w:pPr>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028">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9">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A">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Messianic Prophecies:</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color w:val="000000"/>
          <w:sz w:val="28"/>
          <w:szCs w:val="28"/>
          <w:u w:val="single"/>
          <w:rtl w:val="0"/>
        </w:rPr>
        <w:t xml:space="preserve">And beginning with Moses and all the Prophets, he explained to them what was said in all the Scriptures concerning himself.”</w:t>
      </w:r>
      <w:r w:rsidDel="00000000" w:rsidR="00000000" w:rsidRPr="00000000">
        <w:rPr>
          <w:rtl w:val="0"/>
        </w:rPr>
      </w:r>
    </w:p>
    <w:p w:rsidR="00000000" w:rsidDel="00000000" w:rsidP="00000000" w:rsidRDefault="00000000" w:rsidRPr="00000000" w14:paraId="0000002B">
      <w:pPr>
        <w:pStyle w:val="Heading1"/>
        <w:shd w:fill="ffffff" w:val="clear"/>
        <w:spacing w:before="0" w:lineRule="auto"/>
        <w:rPr>
          <w:rFonts w:ascii="Arial" w:cs="Arial" w:eastAsia="Arial" w:hAnsi="Arial"/>
          <w:b w:val="1"/>
          <w:color w:val="000000"/>
          <w:sz w:val="28"/>
          <w:szCs w:val="28"/>
          <w:u w:val="single"/>
        </w:rPr>
      </w:pPr>
      <w:r w:rsidDel="00000000" w:rsidR="00000000" w:rsidRPr="00000000">
        <w:rPr>
          <w:rtl w:val="0"/>
        </w:rPr>
      </w:r>
    </w:p>
    <w:p w:rsidR="00000000" w:rsidDel="00000000" w:rsidP="00000000" w:rsidRDefault="00000000" w:rsidRPr="00000000" w14:paraId="0000002C">
      <w:pPr>
        <w:pStyle w:val="Heading1"/>
        <w:shd w:fill="ffffff" w:val="clear"/>
        <w:spacing w:before="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Genesis 49:10</w:t>
      </w:r>
      <w:r w:rsidDel="00000000" w:rsidR="00000000" w:rsidRPr="00000000">
        <w:rPr>
          <w:rFonts w:ascii="Arial" w:cs="Arial" w:eastAsia="Arial" w:hAnsi="Arial"/>
          <w:color w:val="000000"/>
          <w:sz w:val="28"/>
          <w:szCs w:val="28"/>
          <w:rtl w:val="0"/>
        </w:rPr>
        <w:t xml:space="preserve"> </w:t>
      </w:r>
    </w:p>
    <w:p w:rsidR="00000000" w:rsidDel="00000000" w:rsidP="00000000" w:rsidRDefault="00000000" w:rsidRPr="00000000" w14:paraId="0000002D">
      <w:pPr>
        <w:shd w:fill="ffffff" w:val="clea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w:t>
      </w:r>
      <w:r w:rsidDel="00000000" w:rsidR="00000000" w:rsidRPr="00000000">
        <w:rPr>
          <w:rFonts w:ascii="Arial" w:cs="Arial" w:eastAsia="Arial" w:hAnsi="Arial"/>
          <w:color w:val="000000"/>
          <w:sz w:val="28"/>
          <w:szCs w:val="28"/>
          <w:rtl w:val="0"/>
        </w:rPr>
        <w:t xml:space="preserve">The scepter will not depart from Judah, nor the ruler’s staff from his descendants, </w:t>
        <w:br w:type="textWrapping"/>
        <w:t xml:space="preserve">until the coming of the one to whom it belongs, the one whom all nations will honor.”</w:t>
      </w:r>
    </w:p>
    <w:p w:rsidR="00000000" w:rsidDel="00000000" w:rsidP="00000000" w:rsidRDefault="00000000" w:rsidRPr="00000000" w14:paraId="0000002E">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F">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Fulfilled:  Jesus was the one descendant of Judah who is honored by every nation.</w:t>
      </w:r>
    </w:p>
    <w:p w:rsidR="00000000" w:rsidDel="00000000" w:rsidP="00000000" w:rsidRDefault="00000000" w:rsidRPr="00000000" w14:paraId="00000030">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1"/>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Prophecy (The Prophets):</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 </w:t>
      </w:r>
      <w:r w:rsidDel="00000000" w:rsidR="00000000" w:rsidRPr="00000000">
        <w:rPr>
          <w:rFonts w:ascii="Arial" w:cs="Arial" w:eastAsia="Arial" w:hAnsi="Arial"/>
          <w:b w:val="1"/>
          <w:i w:val="0"/>
          <w:smallCaps w:val="0"/>
          <w:strike w:val="0"/>
          <w:color w:val="000000"/>
          <w:sz w:val="28"/>
          <w:szCs w:val="28"/>
          <w:u w:val="single"/>
          <w:vertAlign w:val="baseline"/>
          <w:rtl w:val="0"/>
        </w:rPr>
        <w:t xml:space="preserve">Isa 35:4-6</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“your God will come,</w:t>
        <w:br w:type="textWrapping"/>
        <w:t xml:space="preserve">    he will come with vengeance;</w:t>
        <w:br w:type="textWrapping"/>
        <w:t xml:space="preserve">with divine retribution</w:t>
        <w:br w:type="textWrapping"/>
        <w:t xml:space="preserve">    he will come to save you.”</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will the eyes of the blind be opened</w:t>
        <w:br w:type="textWrapping"/>
        <w:t xml:space="preserve">    and the ears of the deaf unstopped.</w:t>
        <w:br w:type="textWrapping"/>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will the lame leap like a deer,</w:t>
        <w:br w:type="textWrapping"/>
        <w:t xml:space="preserve">    and the mute tongue shout for joy.”</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35">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This was Fulfilled: </w:t>
      </w:r>
      <w:r w:rsidDel="00000000" w:rsidR="00000000" w:rsidRPr="00000000">
        <w:rPr>
          <w:rFonts w:ascii="Arial" w:cs="Arial" w:eastAsia="Arial" w:hAnsi="Arial"/>
          <w:i w:val="1"/>
          <w:sz w:val="28"/>
          <w:szCs w:val="28"/>
          <w:rtl w:val="0"/>
        </w:rPr>
        <w:t xml:space="preserve">(even John the Baptist questioned, whether this was coming true)</w:t>
      </w:r>
      <w:r w:rsidDel="00000000" w:rsidR="00000000" w:rsidRPr="00000000">
        <w:rPr>
          <w:rtl w:val="0"/>
        </w:rPr>
      </w:r>
    </w:p>
    <w:p w:rsidR="00000000" w:rsidDel="00000000" w:rsidP="00000000" w:rsidRDefault="00000000" w:rsidRPr="00000000" w14:paraId="00000036">
      <w:pPr>
        <w:ind w:left="720" w:firstLine="0"/>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Matt 11:2-4</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John the Baptist, who was in prison, heard about all the things the Messiah was doing. So he sent his disciples to ask Jesus,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“Are you the Messiah we’ve been expecting,</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w:t>
      </w:r>
      <w:hyperlink r:id="rId8">
        <w:r w:rsidDel="00000000" w:rsidR="00000000" w:rsidRPr="00000000">
          <w:rPr>
            <w:rFonts w:ascii="Arial" w:cs="Arial" w:eastAsia="Arial" w:hAnsi="Arial"/>
            <w:b w:val="0"/>
            <w:i w:val="0"/>
            <w:smallCaps w:val="0"/>
            <w:strike w:val="0"/>
            <w:color w:val="000000"/>
            <w:sz w:val="28"/>
            <w:szCs w:val="28"/>
            <w:u w:val="single"/>
            <w:vertAlign w:val="superscript"/>
            <w:rtl w:val="0"/>
          </w:rPr>
          <w:t xml:space="preserve">a</w:t>
        </w:r>
      </w:hyperlink>
      <w:r w:rsidDel="00000000" w:rsidR="00000000" w:rsidRPr="00000000">
        <w:rPr>
          <w:rFonts w:ascii="Arial" w:cs="Arial" w:eastAsia="Arial" w:hAnsi="Arial"/>
          <w:b w:val="0"/>
          <w:i w:val="0"/>
          <w:smallCaps w:val="0"/>
          <w:strike w:val="0"/>
          <w:color w:val="000000"/>
          <w:sz w:val="28"/>
          <w:szCs w:val="28"/>
          <w:u w:val="none"/>
          <w:vertAlign w:val="superscript"/>
          <w:rtl w:val="0"/>
        </w:rPr>
        <w:t xml:space="preserv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or should we keep looking for someone else?”</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Jesus told them, “Go back to John and tell him what you have heard and seen— </w:t>
      </w:r>
      <w:r w:rsidDel="00000000" w:rsidR="00000000" w:rsidRPr="00000000">
        <w:rPr>
          <w:rFonts w:ascii="Arial" w:cs="Arial" w:eastAsia="Arial" w:hAnsi="Arial"/>
          <w:b w:val="1"/>
          <w:i w:val="0"/>
          <w:smallCaps w:val="0"/>
          <w:strike w:val="0"/>
          <w:color w:val="000000"/>
          <w:sz w:val="28"/>
          <w:szCs w:val="28"/>
          <w:u w:val="single"/>
          <w:vertAlign w:val="superscript"/>
          <w:rtl w:val="0"/>
        </w:rPr>
        <w:t xml:space="preserve">5 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the blind see, the lame walk, those with leprosy are cured, the deaf hear, the dead are raised to life, and the Good News is being preached to the poor</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r w:rsidDel="00000000" w:rsidR="00000000" w:rsidRPr="00000000">
        <w:rPr>
          <w:rtl w:val="0"/>
        </w:rPr>
      </w:r>
    </w:p>
    <w:p w:rsidR="00000000" w:rsidDel="00000000" w:rsidP="00000000" w:rsidRDefault="00000000" w:rsidRPr="00000000" w14:paraId="00000039">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I would have LOVED to hear all the things Jesus taught these two disciples as he totally took apart the Old Testament and revealed its truth. </w:t>
      </w:r>
    </w:p>
    <w:p w:rsidR="00000000" w:rsidDel="00000000" w:rsidP="00000000" w:rsidRDefault="00000000" w:rsidRPr="00000000" w14:paraId="0000003C">
      <w:pPr>
        <w:shd w:fill="ffffff" w:val="clear"/>
        <w:spacing w:after="120" w:before="480" w:lineRule="auto"/>
        <w:rPr>
          <w:rFonts w:ascii="Arial" w:cs="Arial" w:eastAsia="Arial" w:hAnsi="Arial"/>
          <w:color w:val="6f6f6f"/>
          <w:sz w:val="28"/>
          <w:szCs w:val="28"/>
        </w:rPr>
      </w:pPr>
      <w:r w:rsidDel="00000000" w:rsidR="00000000" w:rsidRPr="00000000">
        <w:rPr>
          <w:rtl w:val="0"/>
        </w:rPr>
      </w:r>
    </w:p>
    <w:p w:rsidR="00000000" w:rsidDel="00000000" w:rsidP="00000000" w:rsidRDefault="00000000" w:rsidRPr="00000000" w14:paraId="0000003D">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The end of the journey in Emmaus:</w:t>
      </w:r>
    </w:p>
    <w:p w:rsidR="00000000" w:rsidDel="00000000" w:rsidP="00000000" w:rsidRDefault="00000000" w:rsidRPr="00000000" w14:paraId="0000003E">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F">
      <w:pPr>
        <w:rPr>
          <w:rFonts w:ascii="Arial" w:cs="Arial" w:eastAsia="Arial" w:hAnsi="Arial"/>
          <w:sz w:val="28"/>
          <w:szCs w:val="28"/>
        </w:rPr>
      </w:pPr>
      <w:r w:rsidDel="00000000" w:rsidR="00000000" w:rsidRPr="00000000">
        <w:rPr>
          <w:rFonts w:ascii="Arial" w:cs="Arial" w:eastAsia="Arial" w:hAnsi="Arial"/>
          <w:sz w:val="28"/>
          <w:szCs w:val="28"/>
          <w:rtl w:val="0"/>
        </w:rPr>
        <w:t xml:space="preserve">“Upon hearing these things as Jesus sat and broke bread with them, their eyes were open to the truth and they believed:”</w:t>
      </w:r>
    </w:p>
    <w:p w:rsidR="00000000" w:rsidDel="00000000" w:rsidP="00000000" w:rsidRDefault="00000000" w:rsidRPr="00000000" w14:paraId="00000040">
      <w:pPr>
        <w:ind w:left="720" w:firstLine="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41">
      <w:pPr>
        <w:ind w:left="720" w:firstLine="0"/>
        <w:rPr>
          <w:rFonts w:ascii="Arial" w:cs="Arial" w:eastAsia="Arial" w:hAnsi="Arial"/>
          <w:color w:val="000000"/>
          <w:sz w:val="28"/>
          <w:szCs w:val="28"/>
        </w:rPr>
      </w:pPr>
      <w:r w:rsidDel="00000000" w:rsidR="00000000" w:rsidRPr="00000000">
        <w:rPr>
          <w:rFonts w:ascii="Arial" w:cs="Arial" w:eastAsia="Arial" w:hAnsi="Arial"/>
          <w:b w:val="1"/>
          <w:sz w:val="28"/>
          <w:szCs w:val="28"/>
          <w:u w:val="single"/>
          <w:rtl w:val="0"/>
        </w:rPr>
        <w:t xml:space="preserve">Luke 24:31 – 32:</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31 </w:t>
      </w:r>
      <w:r w:rsidDel="00000000" w:rsidR="00000000" w:rsidRPr="00000000">
        <w:rPr>
          <w:rFonts w:ascii="Arial" w:cs="Arial" w:eastAsia="Arial" w:hAnsi="Arial"/>
          <w:color w:val="000000"/>
          <w:sz w:val="28"/>
          <w:szCs w:val="28"/>
          <w:rtl w:val="0"/>
        </w:rPr>
        <w:t xml:space="preserve">Suddenly, their eyes were opened, and they recognized him. And at that moment he disappeared!</w:t>
      </w:r>
    </w:p>
    <w:p w:rsidR="00000000" w:rsidDel="00000000" w:rsidP="00000000" w:rsidRDefault="00000000" w:rsidRPr="00000000" w14:paraId="00000042">
      <w:pPr>
        <w:shd w:fill="ffffff" w:val="clear"/>
        <w:spacing w:after="15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32 </w:t>
      </w:r>
      <w:r w:rsidDel="00000000" w:rsidR="00000000" w:rsidRPr="00000000">
        <w:rPr>
          <w:rFonts w:ascii="Arial" w:cs="Arial" w:eastAsia="Arial" w:hAnsi="Arial"/>
          <w:color w:val="000000"/>
          <w:sz w:val="28"/>
          <w:szCs w:val="28"/>
          <w:rtl w:val="0"/>
        </w:rPr>
        <w:t xml:space="preserve">They said to each other, “Didn’t our hearts burn within us as he talked with us on the road and explained the Scriptures to us?” </w:t>
      </w:r>
    </w:p>
    <w:p w:rsidR="00000000" w:rsidDel="00000000" w:rsidP="00000000" w:rsidRDefault="00000000" w:rsidRPr="00000000" w14:paraId="00000043">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4">
      <w:pPr>
        <w:rPr>
          <w:rFonts w:ascii="Arial" w:cs="Arial" w:eastAsia="Arial" w:hAnsi="Arial"/>
          <w:sz w:val="28"/>
          <w:szCs w:val="28"/>
        </w:rPr>
      </w:pPr>
      <w:r w:rsidDel="00000000" w:rsidR="00000000" w:rsidRPr="00000000">
        <w:rPr>
          <w:rFonts w:ascii="Arial" w:cs="Arial" w:eastAsia="Arial" w:hAnsi="Arial"/>
          <w:sz w:val="28"/>
          <w:szCs w:val="28"/>
          <w:rtl w:val="0"/>
        </w:rPr>
        <w:t xml:space="preserve">They went from</w:t>
      </w:r>
      <w:r w:rsidDel="00000000" w:rsidR="00000000" w:rsidRPr="00000000">
        <w:rPr>
          <w:rFonts w:ascii="Arial" w:cs="Arial" w:eastAsia="Arial" w:hAnsi="Arial"/>
          <w:i w:val="1"/>
          <w:sz w:val="28"/>
          <w:szCs w:val="28"/>
          <w:rtl w:val="0"/>
        </w:rPr>
        <w:t xml:space="preserve"> unbelief</w:t>
      </w:r>
      <w:r w:rsidDel="00000000" w:rsidR="00000000" w:rsidRPr="00000000">
        <w:rPr>
          <w:rFonts w:ascii="Arial" w:cs="Arial" w:eastAsia="Arial" w:hAnsi="Arial"/>
          <w:sz w:val="28"/>
          <w:szCs w:val="28"/>
          <w:rtl w:val="0"/>
        </w:rPr>
        <w:t xml:space="preserve"> to </w:t>
      </w:r>
      <w:r w:rsidDel="00000000" w:rsidR="00000000" w:rsidRPr="00000000">
        <w:rPr>
          <w:rFonts w:ascii="Arial" w:cs="Arial" w:eastAsia="Arial" w:hAnsi="Arial"/>
          <w:i w:val="1"/>
          <w:sz w:val="28"/>
          <w:szCs w:val="28"/>
          <w:rtl w:val="0"/>
        </w:rPr>
        <w:t xml:space="preserve">belief</w:t>
      </w:r>
      <w:r w:rsidDel="00000000" w:rsidR="00000000" w:rsidRPr="00000000">
        <w:rPr>
          <w:rFonts w:ascii="Arial" w:cs="Arial" w:eastAsia="Arial" w:hAnsi="Arial"/>
          <w:sz w:val="28"/>
          <w:szCs w:val="28"/>
          <w:rtl w:val="0"/>
        </w:rPr>
        <w:t xml:space="preserve"> in one sitting, as He revealed to them the truth of the Word, their hearts </w:t>
      </w:r>
      <w:r w:rsidDel="00000000" w:rsidR="00000000" w:rsidRPr="00000000">
        <w:rPr>
          <w:rFonts w:ascii="Arial" w:cs="Arial" w:eastAsia="Arial" w:hAnsi="Arial"/>
          <w:i w:val="1"/>
          <w:sz w:val="28"/>
          <w:szCs w:val="28"/>
          <w:rtl w:val="0"/>
        </w:rPr>
        <w:t xml:space="preserve">burned within them.</w:t>
      </w:r>
      <w:r w:rsidDel="00000000" w:rsidR="00000000" w:rsidRPr="00000000">
        <w:rPr>
          <w:rtl w:val="0"/>
        </w:rPr>
      </w:r>
    </w:p>
    <w:p w:rsidR="00000000" w:rsidDel="00000000" w:rsidP="00000000" w:rsidRDefault="00000000" w:rsidRPr="00000000" w14:paraId="00000045">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6">
      <w:pPr>
        <w:rPr>
          <w:rFonts w:ascii="Arial" w:cs="Arial" w:eastAsia="Arial" w:hAnsi="Arial"/>
          <w:sz w:val="28"/>
          <w:szCs w:val="28"/>
        </w:rPr>
      </w:pPr>
      <w:r w:rsidDel="00000000" w:rsidR="00000000" w:rsidRPr="00000000">
        <w:rPr>
          <w:rFonts w:ascii="Arial" w:cs="Arial" w:eastAsia="Arial" w:hAnsi="Arial"/>
          <w:sz w:val="28"/>
          <w:szCs w:val="28"/>
          <w:rtl w:val="0"/>
        </w:rPr>
        <w:t xml:space="preserve">Jesus clearly showed them that He was and is in fact the Messiah, the Anointed One and the one whom all the Law and the Prophets point to. They no longer doubted. </w:t>
      </w:r>
    </w:p>
    <w:p w:rsidR="00000000" w:rsidDel="00000000" w:rsidP="00000000" w:rsidRDefault="00000000" w:rsidRPr="00000000" w14:paraId="00000047">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8">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EARLY DISCIPLES:</w:t>
      </w:r>
    </w:p>
    <w:p w:rsidR="00000000" w:rsidDel="00000000" w:rsidP="00000000" w:rsidRDefault="00000000" w:rsidRPr="00000000" w14:paraId="00000049">
      <w:pPr>
        <w:rPr>
          <w:rFonts w:ascii="Arial" w:cs="Arial" w:eastAsia="Arial" w:hAnsi="Arial"/>
          <w:sz w:val="28"/>
          <w:szCs w:val="28"/>
        </w:rPr>
      </w:pPr>
      <w:r w:rsidDel="00000000" w:rsidR="00000000" w:rsidRPr="00000000">
        <w:rPr>
          <w:rFonts w:ascii="Arial" w:cs="Arial" w:eastAsia="Arial" w:hAnsi="Arial"/>
          <w:sz w:val="28"/>
          <w:szCs w:val="28"/>
          <w:rtl w:val="0"/>
        </w:rPr>
        <w:t xml:space="preserve">The early church was made up of Jewish men and woman who had studied the Law and the Prophets their entire life.  When they came face to face with the truth of what Jesus did, they “changed their mind” about what they formerly believed and accepted Jesus as Messiah and believed in Him. </w:t>
      </w:r>
    </w:p>
    <w:p w:rsidR="00000000" w:rsidDel="00000000" w:rsidP="00000000" w:rsidRDefault="00000000" w:rsidRPr="00000000" w14:paraId="0000004A">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B">
      <w:pPr>
        <w:rPr>
          <w:rFonts w:ascii="Arial" w:cs="Arial" w:eastAsia="Arial" w:hAnsi="Arial"/>
          <w:sz w:val="28"/>
          <w:szCs w:val="28"/>
        </w:rPr>
      </w:pPr>
      <w:r w:rsidDel="00000000" w:rsidR="00000000" w:rsidRPr="00000000">
        <w:rPr>
          <w:rFonts w:ascii="Arial" w:cs="Arial" w:eastAsia="Arial" w:hAnsi="Arial"/>
          <w:sz w:val="28"/>
          <w:szCs w:val="28"/>
          <w:rtl w:val="0"/>
        </w:rPr>
        <w:t xml:space="preserve">Many believed so strongly that they allowed themselves to be Martyred for the cause of Jesus the Messiah. </w:t>
      </w:r>
    </w:p>
    <w:p w:rsidR="00000000" w:rsidDel="00000000" w:rsidP="00000000" w:rsidRDefault="00000000" w:rsidRPr="00000000" w14:paraId="0000004C">
      <w:pPr>
        <w:rPr>
          <w:rFonts w:ascii="Arial" w:cs="Arial" w:eastAsia="Arial" w:hAnsi="Arial"/>
          <w:sz w:val="28"/>
          <w:szCs w:val="28"/>
        </w:rPr>
      </w:pPr>
      <w:r w:rsidDel="00000000" w:rsidR="00000000" w:rsidRPr="00000000">
        <w:rPr>
          <w:rFonts w:ascii="Arial" w:cs="Arial" w:eastAsia="Arial" w:hAnsi="Arial"/>
          <w:sz w:val="28"/>
          <w:szCs w:val="28"/>
          <w:rtl w:val="0"/>
        </w:rPr>
        <w:t xml:space="preserve">This is especially true of Paul, who was known as Saul of Tarsus and well-known Rabbi and teacher of the law. He was Hebrew of Hebrews having studied under the famous Rabbi Gamaliel. </w:t>
      </w:r>
    </w:p>
    <w:p w:rsidR="00000000" w:rsidDel="00000000" w:rsidP="00000000" w:rsidRDefault="00000000" w:rsidRPr="00000000" w14:paraId="0000004D">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E">
      <w:pPr>
        <w:rPr>
          <w:rFonts w:ascii="Arial" w:cs="Arial" w:eastAsia="Arial" w:hAnsi="Arial"/>
          <w:i w:val="1"/>
          <w:sz w:val="28"/>
          <w:szCs w:val="28"/>
        </w:rPr>
      </w:pPr>
      <w:r w:rsidDel="00000000" w:rsidR="00000000" w:rsidRPr="00000000">
        <w:rPr>
          <w:rFonts w:ascii="Arial" w:cs="Arial" w:eastAsia="Arial" w:hAnsi="Arial"/>
          <w:sz w:val="28"/>
          <w:szCs w:val="28"/>
          <w:rtl w:val="0"/>
        </w:rPr>
        <w:t xml:space="preserve">He was known by the Romans as: </w:t>
      </w:r>
      <w:r w:rsidDel="00000000" w:rsidR="00000000" w:rsidRPr="00000000">
        <w:rPr>
          <w:rFonts w:ascii="Arial" w:cs="Arial" w:eastAsia="Arial" w:hAnsi="Arial"/>
          <w:i w:val="1"/>
          <w:sz w:val="28"/>
          <w:szCs w:val="28"/>
          <w:rtl w:val="0"/>
        </w:rPr>
        <w:t xml:space="preserve">“A Ringleader of the Jewish sect known as the Nazarenes”</w:t>
      </w:r>
    </w:p>
    <w:p w:rsidR="00000000" w:rsidDel="00000000" w:rsidP="00000000" w:rsidRDefault="00000000" w:rsidRPr="00000000" w14:paraId="0000004F">
      <w:pPr>
        <w:rPr>
          <w:rFonts w:ascii="Arial" w:cs="Arial" w:eastAsia="Arial" w:hAnsi="Arial"/>
          <w:sz w:val="28"/>
          <w:szCs w:val="28"/>
        </w:rPr>
      </w:pPr>
      <w:r w:rsidDel="00000000" w:rsidR="00000000" w:rsidRPr="00000000">
        <w:rPr>
          <w:rFonts w:ascii="Arial" w:cs="Arial" w:eastAsia="Arial" w:hAnsi="Arial"/>
          <w:sz w:val="28"/>
          <w:szCs w:val="28"/>
          <w:rtl w:val="0"/>
        </w:rPr>
        <w:t xml:space="preserve">Paul was so convinced that Jesus was the fulfillment of the Hebrew Scriptures, that he spent his entire life traveling and teaching about it, and eventually went to his death in Rome for this cause.</w:t>
      </w:r>
    </w:p>
    <w:p w:rsidR="00000000" w:rsidDel="00000000" w:rsidP="00000000" w:rsidRDefault="00000000" w:rsidRPr="00000000" w14:paraId="00000050">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1">
      <w:pPr>
        <w:rPr>
          <w:rFonts w:ascii="Arial" w:cs="Arial" w:eastAsia="Arial" w:hAnsi="Arial"/>
          <w:sz w:val="28"/>
          <w:szCs w:val="28"/>
        </w:rPr>
      </w:pPr>
      <w:r w:rsidDel="00000000" w:rsidR="00000000" w:rsidRPr="00000000">
        <w:rPr>
          <w:rFonts w:ascii="Arial" w:cs="Arial" w:eastAsia="Arial" w:hAnsi="Arial"/>
          <w:sz w:val="28"/>
          <w:szCs w:val="28"/>
          <w:rtl w:val="0"/>
        </w:rPr>
        <w:t xml:space="preserve">There was undisputed consensus among the writers of the New Testament (all devout 1</w:t>
      </w:r>
      <w:r w:rsidDel="00000000" w:rsidR="00000000" w:rsidRPr="00000000">
        <w:rPr>
          <w:rFonts w:ascii="Arial" w:cs="Arial" w:eastAsia="Arial" w:hAnsi="Arial"/>
          <w:sz w:val="28"/>
          <w:szCs w:val="28"/>
          <w:vertAlign w:val="superscript"/>
          <w:rtl w:val="0"/>
        </w:rPr>
        <w:t xml:space="preserve">st</w:t>
      </w:r>
      <w:r w:rsidDel="00000000" w:rsidR="00000000" w:rsidRPr="00000000">
        <w:rPr>
          <w:rFonts w:ascii="Arial" w:cs="Arial" w:eastAsia="Arial" w:hAnsi="Arial"/>
          <w:sz w:val="28"/>
          <w:szCs w:val="28"/>
          <w:rtl w:val="0"/>
        </w:rPr>
        <w:t xml:space="preserve"> century / 2</w:t>
      </w:r>
      <w:r w:rsidDel="00000000" w:rsidR="00000000" w:rsidRPr="00000000">
        <w:rPr>
          <w:rFonts w:ascii="Arial" w:cs="Arial" w:eastAsia="Arial" w:hAnsi="Arial"/>
          <w:sz w:val="28"/>
          <w:szCs w:val="28"/>
          <w:vertAlign w:val="superscript"/>
          <w:rtl w:val="0"/>
        </w:rPr>
        <w:t xml:space="preserve">nd</w:t>
      </w:r>
      <w:r w:rsidDel="00000000" w:rsidR="00000000" w:rsidRPr="00000000">
        <w:rPr>
          <w:rFonts w:ascii="Arial" w:cs="Arial" w:eastAsia="Arial" w:hAnsi="Arial"/>
          <w:sz w:val="28"/>
          <w:szCs w:val="28"/>
          <w:rtl w:val="0"/>
        </w:rPr>
        <w:t xml:space="preserve"> Temple Jews) that Jesus fulfilled all of these prophecies and more. These are those whose interpretation we trust. This is why </w:t>
      </w:r>
      <w:r w:rsidDel="00000000" w:rsidR="00000000" w:rsidRPr="00000000">
        <w:rPr>
          <w:rFonts w:ascii="Arial" w:cs="Arial" w:eastAsia="Arial" w:hAnsi="Arial"/>
          <w:sz w:val="28"/>
          <w:szCs w:val="28"/>
          <w:u w:val="single"/>
          <w:rtl w:val="0"/>
        </w:rPr>
        <w:t xml:space="preserve">we believe</w:t>
      </w:r>
      <w:r w:rsidDel="00000000" w:rsidR="00000000" w:rsidRPr="00000000">
        <w:rPr>
          <w:rFonts w:ascii="Arial" w:cs="Arial" w:eastAsia="Arial" w:hAnsi="Arial"/>
          <w:sz w:val="28"/>
          <w:szCs w:val="28"/>
          <w:rtl w:val="0"/>
        </w:rPr>
        <w:t xml:space="preserve"> He is the “Messiah, the Son of the Living God”. We trust their study of the Tenakh. </w:t>
      </w:r>
    </w:p>
    <w:p w:rsidR="00000000" w:rsidDel="00000000" w:rsidP="00000000" w:rsidRDefault="00000000" w:rsidRPr="00000000" w14:paraId="00000052">
      <w:pPr>
        <w:rPr>
          <w:rFonts w:ascii="Arial" w:cs="Arial" w:eastAsia="Arial" w:hAnsi="Arial"/>
          <w:sz w:val="28"/>
          <w:szCs w:val="28"/>
        </w:rPr>
      </w:pPr>
      <w:r w:rsidDel="00000000" w:rsidR="00000000" w:rsidRPr="00000000">
        <w:rPr>
          <w:rFonts w:ascii="Arial" w:cs="Arial" w:eastAsia="Arial" w:hAnsi="Arial"/>
          <w:i w:val="1"/>
          <w:sz w:val="28"/>
          <w:szCs w:val="28"/>
          <w:rtl w:val="0"/>
        </w:rPr>
        <w:t xml:space="preserve">(not necessarily our own)</w:t>
      </w:r>
      <w:r w:rsidDel="00000000" w:rsidR="00000000" w:rsidRPr="00000000">
        <w:rPr>
          <w:rtl w:val="0"/>
        </w:rPr>
      </w:r>
    </w:p>
    <w:p w:rsidR="00000000" w:rsidDel="00000000" w:rsidP="00000000" w:rsidRDefault="00000000" w:rsidRPr="00000000" w14:paraId="00000053">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4">
      <w:pPr>
        <w:rPr>
          <w:rFonts w:ascii="Arial" w:cs="Arial" w:eastAsia="Arial" w:hAnsi="Arial"/>
          <w:b w:val="1"/>
          <w:i w:val="1"/>
          <w:sz w:val="28"/>
          <w:szCs w:val="28"/>
          <w:u w:val="single"/>
        </w:rPr>
      </w:pPr>
      <w:r w:rsidDel="00000000" w:rsidR="00000000" w:rsidRPr="00000000">
        <w:rPr>
          <w:rFonts w:ascii="Arial" w:cs="Arial" w:eastAsia="Arial" w:hAnsi="Arial"/>
          <w:b w:val="1"/>
          <w:i w:val="1"/>
          <w:sz w:val="28"/>
          <w:szCs w:val="28"/>
          <w:u w:val="single"/>
          <w:rtl w:val="0"/>
        </w:rPr>
        <w:t xml:space="preserve">Why don’t most Jews believe this today?</w:t>
      </w:r>
    </w:p>
    <w:p w:rsidR="00000000" w:rsidDel="00000000" w:rsidP="00000000" w:rsidRDefault="00000000" w:rsidRPr="00000000" w14:paraId="00000055">
      <w:pPr>
        <w:rPr>
          <w:rFonts w:ascii="Arial" w:cs="Arial" w:eastAsia="Arial" w:hAnsi="Arial"/>
          <w:sz w:val="28"/>
          <w:szCs w:val="28"/>
        </w:rPr>
      </w:pPr>
      <w:r w:rsidDel="00000000" w:rsidR="00000000" w:rsidRPr="00000000">
        <w:rPr>
          <w:rFonts w:ascii="Arial" w:cs="Arial" w:eastAsia="Arial" w:hAnsi="Arial"/>
          <w:sz w:val="28"/>
          <w:szCs w:val="28"/>
          <w:rtl w:val="0"/>
        </w:rPr>
        <w:t xml:space="preserve">Most modern Jews who dispute these interpretations, are influenced by the writings of scribes and scholars that came hundreds of years after the writing of the New Testament by Jews scattered throughout the world. </w:t>
      </w:r>
    </w:p>
    <w:p w:rsidR="00000000" w:rsidDel="00000000" w:rsidP="00000000" w:rsidRDefault="00000000" w:rsidRPr="00000000" w14:paraId="00000056">
      <w:pPr>
        <w:ind w:left="720" w:firstLine="0"/>
        <w:rPr>
          <w:rFonts w:ascii="Arial" w:cs="Arial" w:eastAsia="Arial" w:hAnsi="Arial"/>
          <w:b w:val="1"/>
          <w:color w:val="1d2936"/>
          <w:sz w:val="28"/>
          <w:szCs w:val="28"/>
        </w:rPr>
      </w:pPr>
      <w:r w:rsidDel="00000000" w:rsidR="00000000" w:rsidRPr="00000000">
        <w:rPr>
          <w:rtl w:val="0"/>
        </w:rPr>
      </w:r>
    </w:p>
    <w:p w:rsidR="00000000" w:rsidDel="00000000" w:rsidP="00000000" w:rsidRDefault="00000000" w:rsidRPr="00000000" w14:paraId="00000057">
      <w:pPr>
        <w:ind w:left="720" w:firstLine="0"/>
        <w:rPr>
          <w:rFonts w:ascii="Arial" w:cs="Arial" w:eastAsia="Arial" w:hAnsi="Arial"/>
          <w:color w:val="1d2936"/>
          <w:sz w:val="28"/>
          <w:szCs w:val="28"/>
        </w:rPr>
      </w:pPr>
      <w:r w:rsidDel="00000000" w:rsidR="00000000" w:rsidRPr="00000000">
        <w:rPr>
          <w:rFonts w:ascii="Arial" w:cs="Arial" w:eastAsia="Arial" w:hAnsi="Arial"/>
          <w:b w:val="1"/>
          <w:color w:val="1d2936"/>
          <w:sz w:val="28"/>
          <w:szCs w:val="28"/>
          <w:rtl w:val="0"/>
        </w:rPr>
        <w:t xml:space="preserve">Example</w:t>
      </w:r>
      <w:r w:rsidDel="00000000" w:rsidR="00000000" w:rsidRPr="00000000">
        <w:rPr>
          <w:rFonts w:ascii="Arial" w:cs="Arial" w:eastAsia="Arial" w:hAnsi="Arial"/>
          <w:color w:val="1d2936"/>
          <w:sz w:val="28"/>
          <w:szCs w:val="28"/>
          <w:rtl w:val="0"/>
        </w:rPr>
        <w:t xml:space="preserve">: </w:t>
      </w:r>
      <w:r w:rsidDel="00000000" w:rsidR="00000000" w:rsidRPr="00000000">
        <w:rPr>
          <w:rFonts w:ascii="Arial" w:cs="Arial" w:eastAsia="Arial" w:hAnsi="Arial"/>
          <w:i w:val="1"/>
          <w:color w:val="1d2936"/>
          <w:sz w:val="28"/>
          <w:szCs w:val="28"/>
          <w:rtl w:val="0"/>
        </w:rPr>
        <w:t xml:space="preserve">Maimonides,</w:t>
      </w:r>
      <w:r w:rsidDel="00000000" w:rsidR="00000000" w:rsidRPr="00000000">
        <w:rPr>
          <w:rFonts w:ascii="Arial" w:cs="Arial" w:eastAsia="Arial" w:hAnsi="Arial"/>
          <w:color w:val="1d2936"/>
          <w:sz w:val="28"/>
          <w:szCs w:val="28"/>
          <w:rtl w:val="0"/>
        </w:rPr>
        <w:t xml:space="preserve"> considered one of the greatest Jewish scholars of all time. Wrote the interpretation of traditional Jewish texts like </w:t>
      </w:r>
      <w:hyperlink r:id="rId9">
        <w:r w:rsidDel="00000000" w:rsidR="00000000" w:rsidRPr="00000000">
          <w:rPr>
            <w:rFonts w:ascii="Arial" w:cs="Arial" w:eastAsia="Arial" w:hAnsi="Arial"/>
            <w:color w:val="1d2936"/>
            <w:sz w:val="28"/>
            <w:szCs w:val="28"/>
            <w:u w:val="single"/>
            <w:rtl w:val="0"/>
          </w:rPr>
          <w:t xml:space="preserve">Mishnah</w:t>
        </w:r>
      </w:hyperlink>
      <w:r w:rsidDel="00000000" w:rsidR="00000000" w:rsidRPr="00000000">
        <w:rPr>
          <w:rFonts w:ascii="Arial" w:cs="Arial" w:eastAsia="Arial" w:hAnsi="Arial"/>
          <w:color w:val="1d2936"/>
          <w:sz w:val="28"/>
          <w:szCs w:val="28"/>
          <w:rtl w:val="0"/>
        </w:rPr>
        <w:t xml:space="preserve">, </w:t>
      </w:r>
      <w:hyperlink r:id="rId10">
        <w:r w:rsidDel="00000000" w:rsidR="00000000" w:rsidRPr="00000000">
          <w:rPr>
            <w:rFonts w:ascii="Arial" w:cs="Arial" w:eastAsia="Arial" w:hAnsi="Arial"/>
            <w:color w:val="1d2936"/>
            <w:sz w:val="28"/>
            <w:szCs w:val="28"/>
            <w:u w:val="single"/>
            <w:rtl w:val="0"/>
          </w:rPr>
          <w:t xml:space="preserve">Talmud</w:t>
        </w:r>
      </w:hyperlink>
      <w:r w:rsidDel="00000000" w:rsidR="00000000" w:rsidRPr="00000000">
        <w:rPr>
          <w:rFonts w:ascii="Arial" w:cs="Arial" w:eastAsia="Arial" w:hAnsi="Arial"/>
          <w:color w:val="1d2936"/>
          <w:sz w:val="28"/>
          <w:szCs w:val="28"/>
          <w:rtl w:val="0"/>
        </w:rPr>
        <w:t xml:space="preserve"> and </w:t>
      </w:r>
      <w:hyperlink r:id="rId11">
        <w:r w:rsidDel="00000000" w:rsidR="00000000" w:rsidRPr="00000000">
          <w:rPr>
            <w:rFonts w:ascii="Arial" w:cs="Arial" w:eastAsia="Arial" w:hAnsi="Arial"/>
            <w:color w:val="1d2936"/>
            <w:sz w:val="28"/>
            <w:szCs w:val="28"/>
            <w:u w:val="single"/>
            <w:rtl w:val="0"/>
          </w:rPr>
          <w:t xml:space="preserve">Midrash</w:t>
        </w:r>
      </w:hyperlink>
      <w:r w:rsidDel="00000000" w:rsidR="00000000" w:rsidRPr="00000000">
        <w:rPr>
          <w:rFonts w:ascii="Arial" w:cs="Arial" w:eastAsia="Arial" w:hAnsi="Arial"/>
          <w:color w:val="1d2936"/>
          <w:sz w:val="28"/>
          <w:szCs w:val="28"/>
          <w:rtl w:val="0"/>
        </w:rPr>
        <w:t xml:space="preserve">. </w:t>
      </w:r>
    </w:p>
    <w:p w:rsidR="00000000" w:rsidDel="00000000" w:rsidP="00000000" w:rsidRDefault="00000000" w:rsidRPr="00000000" w14:paraId="00000058">
      <w:pPr>
        <w:rPr>
          <w:rFonts w:ascii="Arial" w:cs="Arial" w:eastAsia="Arial" w:hAnsi="Arial"/>
          <w:color w:val="1d2936"/>
          <w:sz w:val="28"/>
          <w:szCs w:val="28"/>
        </w:rPr>
      </w:pPr>
      <w:r w:rsidDel="00000000" w:rsidR="00000000" w:rsidRPr="00000000">
        <w:rPr>
          <w:rtl w:val="0"/>
        </w:rPr>
      </w:r>
    </w:p>
    <w:p w:rsidR="00000000" w:rsidDel="00000000" w:rsidP="00000000" w:rsidRDefault="00000000" w:rsidRPr="00000000" w14:paraId="00000059">
      <w:pPr>
        <w:rPr>
          <w:rFonts w:ascii="Arial" w:cs="Arial" w:eastAsia="Arial" w:hAnsi="Arial"/>
          <w:sz w:val="28"/>
          <w:szCs w:val="28"/>
        </w:rPr>
      </w:pPr>
      <w:r w:rsidDel="00000000" w:rsidR="00000000" w:rsidRPr="00000000">
        <w:rPr>
          <w:rFonts w:ascii="Arial" w:cs="Arial" w:eastAsia="Arial" w:hAnsi="Arial"/>
          <w:color w:val="1d2936"/>
          <w:sz w:val="28"/>
          <w:szCs w:val="28"/>
          <w:rtl w:val="0"/>
        </w:rPr>
        <w:t xml:space="preserve">I prefer to embrace the interpretations of earlier Jewish writers who not only worshipped at the actual temple in Jerusalem, but had personal encounters with Jesus himself; like Paul, Matthew, John, Peter, James, etc..</w:t>
      </w:r>
      <w:r w:rsidDel="00000000" w:rsidR="00000000" w:rsidRPr="00000000">
        <w:rPr>
          <w:rtl w:val="0"/>
        </w:rPr>
      </w:r>
    </w:p>
    <w:p w:rsidR="00000000" w:rsidDel="00000000" w:rsidP="00000000" w:rsidRDefault="00000000" w:rsidRPr="00000000" w14:paraId="0000005A">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B">
      <w:pPr>
        <w:rPr>
          <w:rFonts w:ascii="Arial" w:cs="Arial" w:eastAsia="Arial" w:hAnsi="Arial"/>
          <w:i w:val="1"/>
          <w:sz w:val="28"/>
          <w:szCs w:val="28"/>
        </w:rPr>
      </w:pPr>
      <w:r w:rsidDel="00000000" w:rsidR="00000000" w:rsidRPr="00000000">
        <w:rPr>
          <w:rFonts w:ascii="Arial" w:cs="Arial" w:eastAsia="Arial" w:hAnsi="Arial"/>
          <w:sz w:val="28"/>
          <w:szCs w:val="28"/>
          <w:rtl w:val="0"/>
        </w:rPr>
        <w:t xml:space="preserve">Regardless of what you believe, belief in anyone or anything takes </w:t>
      </w:r>
      <w:r w:rsidDel="00000000" w:rsidR="00000000" w:rsidRPr="00000000">
        <w:rPr>
          <w:rFonts w:ascii="Arial" w:cs="Arial" w:eastAsia="Arial" w:hAnsi="Arial"/>
          <w:i w:val="1"/>
          <w:sz w:val="28"/>
          <w:szCs w:val="28"/>
          <w:u w:val="single"/>
          <w:rtl w:val="0"/>
        </w:rPr>
        <w:t xml:space="preserve">faith.</w:t>
      </w:r>
      <w:r w:rsidDel="00000000" w:rsidR="00000000" w:rsidRPr="00000000">
        <w:rPr>
          <w:rtl w:val="0"/>
        </w:rPr>
      </w:r>
    </w:p>
    <w:p w:rsidR="00000000" w:rsidDel="00000000" w:rsidP="00000000" w:rsidRDefault="00000000" w:rsidRPr="00000000" w14:paraId="0000005C">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D">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PISTIS: Faith – (Pistis),    Believe – (Pistis),    Trust – (Pistis)</w:t>
      </w:r>
    </w:p>
    <w:p w:rsidR="00000000" w:rsidDel="00000000" w:rsidP="00000000" w:rsidRDefault="00000000" w:rsidRPr="00000000" w14:paraId="0000005E">
      <w:pPr>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05F">
      <w:pPr>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Same Word!</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opposite is </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a-pistia</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(unbelief)</w:t>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Jesus rebukes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UNBELIEF</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65">
      <w:pPr>
        <w:rPr>
          <w:rFonts w:ascii="Arial" w:cs="Arial" w:eastAsia="Arial" w:hAnsi="Arial"/>
          <w:sz w:val="28"/>
          <w:szCs w:val="28"/>
        </w:rPr>
      </w:pPr>
      <w:r w:rsidDel="00000000" w:rsidR="00000000" w:rsidRPr="00000000">
        <w:rPr>
          <w:rFonts w:ascii="Arial" w:cs="Arial" w:eastAsia="Arial" w:hAnsi="Arial"/>
          <w:b w:val="1"/>
          <w:sz w:val="28"/>
          <w:szCs w:val="28"/>
          <w:u w:val="single"/>
          <w:rtl w:val="0"/>
        </w:rPr>
        <w:t xml:space="preserve">Mark 16:14</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i w:val="1"/>
          <w:color w:val="000000"/>
          <w:sz w:val="28"/>
          <w:szCs w:val="28"/>
          <w:vertAlign w:val="superscript"/>
          <w:rtl w:val="0"/>
        </w:rPr>
        <w:t xml:space="preserve"> </w:t>
      </w:r>
      <w:r w:rsidDel="00000000" w:rsidR="00000000" w:rsidRPr="00000000">
        <w:rPr>
          <w:rFonts w:ascii="Arial" w:cs="Arial" w:eastAsia="Arial" w:hAnsi="Arial"/>
          <w:i w:val="1"/>
          <w:color w:val="000000"/>
          <w:sz w:val="28"/>
          <w:szCs w:val="28"/>
          <w:rtl w:val="0"/>
        </w:rPr>
        <w:t xml:space="preserve">Later Jesus appeared to the Eleven as they were eating; he rebuked them for their lack of faith and their stubborn refusal to believe those who had seen him after he had risen.</w:t>
      </w:r>
      <w:r w:rsidDel="00000000" w:rsidR="00000000" w:rsidRPr="00000000">
        <w:rPr>
          <w:rtl w:val="0"/>
        </w:rPr>
      </w:r>
    </w:p>
    <w:p w:rsidR="00000000" w:rsidDel="00000000" w:rsidP="00000000" w:rsidRDefault="00000000" w:rsidRPr="00000000" w14:paraId="00000066">
      <w:pPr>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7">
      <w:pPr>
        <w:rPr>
          <w:rFonts w:ascii="Arial" w:cs="Arial" w:eastAsia="Arial" w:hAnsi="Arial"/>
          <w:sz w:val="28"/>
          <w:szCs w:val="28"/>
          <w:u w:val="singl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John 20:26-29</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Doubting Thomas</w:t>
      </w:r>
    </w:p>
    <w:p w:rsidR="00000000" w:rsidDel="00000000" w:rsidP="00000000" w:rsidRDefault="00000000" w:rsidRPr="00000000" w14:paraId="00000069">
      <w:pPr>
        <w:ind w:left="720" w:firstLine="0"/>
        <w:rPr>
          <w:rFonts w:ascii="Arial" w:cs="Arial" w:eastAsia="Arial" w:hAnsi="Arial"/>
          <w:sz w:val="28"/>
          <w:szCs w:val="28"/>
          <w:u w:val="single"/>
        </w:rPr>
      </w:pPr>
      <w:r w:rsidDel="00000000" w:rsidR="00000000" w:rsidRPr="00000000">
        <w:rPr>
          <w:rFonts w:ascii="Arial" w:cs="Arial" w:eastAsia="Arial" w:hAnsi="Arial"/>
          <w:b w:val="1"/>
          <w:color w:val="000000"/>
          <w:sz w:val="28"/>
          <w:szCs w:val="28"/>
          <w:vertAlign w:val="superscript"/>
          <w:rtl w:val="0"/>
        </w:rPr>
        <w:t xml:space="preserve">26 </w:t>
      </w:r>
      <w:r w:rsidDel="00000000" w:rsidR="00000000" w:rsidRPr="00000000">
        <w:rPr>
          <w:rFonts w:ascii="Arial" w:cs="Arial" w:eastAsia="Arial" w:hAnsi="Arial"/>
          <w:color w:val="000000"/>
          <w:sz w:val="28"/>
          <w:szCs w:val="28"/>
          <w:rtl w:val="0"/>
        </w:rPr>
        <w:t xml:space="preserve">And after eight days His disciples were again inside, and Thomas with them. Jesus came, the doors being shut, and stood in the midst, and said, “Peace to you!” </w:t>
      </w:r>
      <w:r w:rsidDel="00000000" w:rsidR="00000000" w:rsidRPr="00000000">
        <w:rPr>
          <w:rFonts w:ascii="Arial" w:cs="Arial" w:eastAsia="Arial" w:hAnsi="Arial"/>
          <w:b w:val="1"/>
          <w:color w:val="000000"/>
          <w:sz w:val="28"/>
          <w:szCs w:val="28"/>
          <w:vertAlign w:val="superscript"/>
          <w:rtl w:val="0"/>
        </w:rPr>
        <w:t xml:space="preserve">27 </w:t>
      </w:r>
      <w:r w:rsidDel="00000000" w:rsidR="00000000" w:rsidRPr="00000000">
        <w:rPr>
          <w:rFonts w:ascii="Arial" w:cs="Arial" w:eastAsia="Arial" w:hAnsi="Arial"/>
          <w:color w:val="000000"/>
          <w:sz w:val="28"/>
          <w:szCs w:val="28"/>
          <w:rtl w:val="0"/>
        </w:rPr>
        <w:t xml:space="preserve">Then He said to Thomas, “Reach your finger here, and look at My hands; and reach your hand </w:t>
      </w:r>
      <w:r w:rsidDel="00000000" w:rsidR="00000000" w:rsidRPr="00000000">
        <w:rPr>
          <w:rFonts w:ascii="Arial" w:cs="Arial" w:eastAsia="Arial" w:hAnsi="Arial"/>
          <w:i w:val="1"/>
          <w:color w:val="000000"/>
          <w:sz w:val="28"/>
          <w:szCs w:val="28"/>
          <w:rtl w:val="0"/>
        </w:rPr>
        <w:t xml:space="preserve">here,</w:t>
      </w:r>
      <w:r w:rsidDel="00000000" w:rsidR="00000000" w:rsidRPr="00000000">
        <w:rPr>
          <w:rFonts w:ascii="Arial" w:cs="Arial" w:eastAsia="Arial" w:hAnsi="Arial"/>
          <w:color w:val="000000"/>
          <w:sz w:val="28"/>
          <w:szCs w:val="28"/>
          <w:rtl w:val="0"/>
        </w:rPr>
        <w:t xml:space="preserve"> and put </w:t>
      </w:r>
      <w:r w:rsidDel="00000000" w:rsidR="00000000" w:rsidRPr="00000000">
        <w:rPr>
          <w:rFonts w:ascii="Arial" w:cs="Arial" w:eastAsia="Arial" w:hAnsi="Arial"/>
          <w:i w:val="1"/>
          <w:color w:val="000000"/>
          <w:sz w:val="28"/>
          <w:szCs w:val="28"/>
          <w:rtl w:val="0"/>
        </w:rPr>
        <w:t xml:space="preserve">it</w:t>
      </w:r>
      <w:r w:rsidDel="00000000" w:rsidR="00000000" w:rsidRPr="00000000">
        <w:rPr>
          <w:rFonts w:ascii="Arial" w:cs="Arial" w:eastAsia="Arial" w:hAnsi="Arial"/>
          <w:color w:val="000000"/>
          <w:sz w:val="28"/>
          <w:szCs w:val="28"/>
          <w:rtl w:val="0"/>
        </w:rPr>
        <w:t xml:space="preserve"> into My side. </w:t>
      </w:r>
      <w:r w:rsidDel="00000000" w:rsidR="00000000" w:rsidRPr="00000000">
        <w:rPr>
          <w:rFonts w:ascii="Arial" w:cs="Arial" w:eastAsia="Arial" w:hAnsi="Arial"/>
          <w:color w:val="000000"/>
          <w:sz w:val="28"/>
          <w:szCs w:val="28"/>
          <w:u w:val="single"/>
          <w:rtl w:val="0"/>
        </w:rPr>
        <w:t xml:space="preserve">Do not be unbelieving, but believing.”</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Thomas answered and said to Him, “My Lord and my God!”</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Jesus said to him, </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w:t>
      </w:r>
      <w:hyperlink r:id="rId12">
        <w:r w:rsidDel="00000000" w:rsidR="00000000" w:rsidRPr="00000000">
          <w:rPr>
            <w:rFonts w:ascii="Arial" w:cs="Arial" w:eastAsia="Arial" w:hAnsi="Arial"/>
            <w:b w:val="0"/>
            <w:i w:val="0"/>
            <w:smallCaps w:val="0"/>
            <w:strike w:val="0"/>
            <w:color w:val="4a4a4a"/>
            <w:sz w:val="28"/>
            <w:szCs w:val="28"/>
            <w:u w:val="single"/>
            <w:vertAlign w:val="superscript"/>
            <w:rtl w:val="0"/>
          </w:rPr>
          <w:t xml:space="preserve">a</w:t>
        </w:r>
      </w:hyperlink>
      <w:r w:rsidDel="00000000" w:rsidR="00000000" w:rsidRPr="00000000">
        <w:rPr>
          <w:rFonts w:ascii="Arial" w:cs="Arial" w:eastAsia="Arial" w:hAnsi="Arial"/>
          <w:b w:val="0"/>
          <w:i w:val="0"/>
          <w:smallCaps w:val="0"/>
          <w:strike w:val="0"/>
          <w:color w:val="000000"/>
          <w:sz w:val="28"/>
          <w:szCs w:val="28"/>
          <w:u w:val="none"/>
          <w:vertAlign w:val="superscript"/>
          <w:rtl w:val="0"/>
        </w:rPr>
        <w:t xml:space="preserv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“Thomas, because you have seen Me, you have believed. Blessed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are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those who have not seen and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yet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have believed.”</w:t>
      </w:r>
      <w:r w:rsidDel="00000000" w:rsidR="00000000" w:rsidRPr="00000000">
        <w:rPr>
          <w:rtl w:val="0"/>
        </w:rPr>
      </w:r>
    </w:p>
    <w:p w:rsidR="00000000" w:rsidDel="00000000" w:rsidP="00000000" w:rsidRDefault="00000000" w:rsidRPr="00000000" w14:paraId="0000006C">
      <w:pPr>
        <w:rPr>
          <w:rFonts w:ascii="Arial" w:cs="Arial" w:eastAsia="Arial" w:hAnsi="Arial"/>
          <w:sz w:val="28"/>
          <w:szCs w:val="28"/>
          <w:u w:val="single"/>
        </w:rPr>
      </w:pPr>
      <w:r w:rsidDel="00000000" w:rsidR="00000000" w:rsidRPr="00000000">
        <w:rPr>
          <w:rtl w:val="0"/>
        </w:rPr>
      </w:r>
    </w:p>
    <w:p w:rsidR="00000000" w:rsidDel="00000000" w:rsidP="00000000" w:rsidRDefault="00000000" w:rsidRPr="00000000" w14:paraId="0000006D">
      <w:pPr>
        <w:rPr>
          <w:rFonts w:ascii="Arial" w:cs="Arial" w:eastAsia="Arial" w:hAnsi="Arial"/>
          <w:b w:val="1"/>
          <w:sz w:val="28"/>
          <w:szCs w:val="28"/>
        </w:rPr>
      </w:pPr>
      <w:r w:rsidDel="00000000" w:rsidR="00000000" w:rsidRPr="00000000">
        <w:rPr>
          <w:rFonts w:ascii="Arial" w:cs="Arial" w:eastAsia="Arial" w:hAnsi="Arial"/>
          <w:b w:val="1"/>
          <w:i w:val="1"/>
          <w:sz w:val="28"/>
          <w:szCs w:val="28"/>
          <w:u w:val="single"/>
          <w:rtl w:val="0"/>
        </w:rPr>
        <w:t xml:space="preserve">APISTIA</w:t>
      </w:r>
      <w:r w:rsidDel="00000000" w:rsidR="00000000" w:rsidRPr="00000000">
        <w:rPr>
          <w:rFonts w:ascii="Arial" w:cs="Arial" w:eastAsia="Arial" w:hAnsi="Arial"/>
          <w:b w:val="1"/>
          <w:i w:val="1"/>
          <w:sz w:val="28"/>
          <w:szCs w:val="28"/>
          <w:rtl w:val="0"/>
        </w:rPr>
        <w:t xml:space="preserve"> (Unbelief)</w:t>
      </w:r>
      <w:r w:rsidDel="00000000" w:rsidR="00000000" w:rsidRPr="00000000">
        <w:rPr>
          <w:rFonts w:ascii="Arial" w:cs="Arial" w:eastAsia="Arial" w:hAnsi="Arial"/>
          <w:b w:val="1"/>
          <w:sz w:val="28"/>
          <w:szCs w:val="28"/>
          <w:rtl w:val="0"/>
        </w:rPr>
        <w:t xml:space="preserve"> - The </w:t>
      </w:r>
      <w:r w:rsidDel="00000000" w:rsidR="00000000" w:rsidRPr="00000000">
        <w:rPr>
          <w:rFonts w:ascii="Arial" w:cs="Arial" w:eastAsia="Arial" w:hAnsi="Arial"/>
          <w:b w:val="1"/>
          <w:sz w:val="28"/>
          <w:szCs w:val="28"/>
          <w:u w:val="single"/>
          <w:rtl w:val="0"/>
        </w:rPr>
        <w:t xml:space="preserve">opposite</w:t>
      </w:r>
      <w:r w:rsidDel="00000000" w:rsidR="00000000" w:rsidRPr="00000000">
        <w:rPr>
          <w:rFonts w:ascii="Arial" w:cs="Arial" w:eastAsia="Arial" w:hAnsi="Arial"/>
          <w:b w:val="1"/>
          <w:sz w:val="28"/>
          <w:szCs w:val="28"/>
          <w:rtl w:val="0"/>
        </w:rPr>
        <w:t xml:space="preserve"> of Faith / Belief and Trust </w:t>
      </w:r>
    </w:p>
    <w:p w:rsidR="00000000" w:rsidDel="00000000" w:rsidP="00000000" w:rsidRDefault="00000000" w:rsidRPr="00000000" w14:paraId="0000006E">
      <w:pPr>
        <w:rPr>
          <w:rFonts w:ascii="Arial" w:cs="Arial" w:eastAsia="Arial" w:hAnsi="Arial"/>
          <w:sz w:val="28"/>
          <w:szCs w:val="28"/>
          <w:u w:val="single"/>
        </w:rPr>
      </w:pPr>
      <w:r w:rsidDel="00000000" w:rsidR="00000000" w:rsidRPr="00000000">
        <w:rPr>
          <w:rtl w:val="0"/>
        </w:rPr>
      </w:r>
    </w:p>
    <w:p w:rsidR="00000000" w:rsidDel="00000000" w:rsidP="00000000" w:rsidRDefault="00000000" w:rsidRPr="00000000" w14:paraId="0000006F">
      <w:pPr>
        <w:rPr>
          <w:rFonts w:ascii="Arial" w:cs="Arial" w:eastAsia="Arial" w:hAnsi="Arial"/>
          <w:sz w:val="28"/>
          <w:szCs w:val="28"/>
        </w:rPr>
      </w:pPr>
      <w:r w:rsidDel="00000000" w:rsidR="00000000" w:rsidRPr="00000000">
        <w:rPr>
          <w:rFonts w:ascii="Arial" w:cs="Arial" w:eastAsia="Arial" w:hAnsi="Arial"/>
          <w:sz w:val="28"/>
          <w:szCs w:val="28"/>
          <w:rtl w:val="0"/>
        </w:rPr>
        <w:t xml:space="preserve">This is a huge problem in the world today. Many people just refuse to believe. The behavior and customs of this world are to reject God and cling to unbelief. </w:t>
      </w:r>
    </w:p>
    <w:p w:rsidR="00000000" w:rsidDel="00000000" w:rsidP="00000000" w:rsidRDefault="00000000" w:rsidRPr="00000000" w14:paraId="00000070">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1">
      <w:pPr>
        <w:ind w:left="144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(STORY – “ FRIEND: “ What do I say to my friends, they do not agree with Christians on many things, like politics, sexuality, ideology, so they pretty much reject the gospel as well”.)</w:t>
      </w:r>
    </w:p>
    <w:p w:rsidR="00000000" w:rsidDel="00000000" w:rsidP="00000000" w:rsidRDefault="00000000" w:rsidRPr="00000000" w14:paraId="00000072">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3">
      <w:pPr>
        <w:rPr>
          <w:rFonts w:ascii="Arial" w:cs="Arial" w:eastAsia="Arial" w:hAnsi="Arial"/>
          <w:sz w:val="28"/>
          <w:szCs w:val="28"/>
        </w:rPr>
      </w:pPr>
      <w:r w:rsidDel="00000000" w:rsidR="00000000" w:rsidRPr="00000000">
        <w:rPr>
          <w:rFonts w:ascii="Arial" w:cs="Arial" w:eastAsia="Arial" w:hAnsi="Arial"/>
          <w:sz w:val="28"/>
          <w:szCs w:val="28"/>
          <w:rtl w:val="0"/>
        </w:rPr>
        <w:t xml:space="preserve">I have friends like that too, the more I think about it, I realize that they are basically </w:t>
      </w:r>
      <w:r w:rsidDel="00000000" w:rsidR="00000000" w:rsidRPr="00000000">
        <w:rPr>
          <w:rFonts w:ascii="Arial" w:cs="Arial" w:eastAsia="Arial" w:hAnsi="Arial"/>
          <w:sz w:val="28"/>
          <w:szCs w:val="28"/>
          <w:u w:val="single"/>
          <w:rtl w:val="0"/>
        </w:rPr>
        <w:t xml:space="preserve">unbelievers</w:t>
      </w:r>
      <w:r w:rsidDel="00000000" w:rsidR="00000000" w:rsidRPr="00000000">
        <w:rPr>
          <w:rFonts w:ascii="Arial" w:cs="Arial" w:eastAsia="Arial" w:hAnsi="Arial"/>
          <w:sz w:val="28"/>
          <w:szCs w:val="28"/>
          <w:rtl w:val="0"/>
        </w:rPr>
        <w:t xml:space="preserve">. They </w:t>
      </w:r>
      <w:r w:rsidDel="00000000" w:rsidR="00000000" w:rsidRPr="00000000">
        <w:rPr>
          <w:rFonts w:ascii="Arial" w:cs="Arial" w:eastAsia="Arial" w:hAnsi="Arial"/>
          <w:sz w:val="28"/>
          <w:szCs w:val="28"/>
          <w:u w:val="single"/>
          <w:rtl w:val="0"/>
        </w:rPr>
        <w:t xml:space="preserve">don’t believe</w:t>
      </w:r>
      <w:r w:rsidDel="00000000" w:rsidR="00000000" w:rsidRPr="00000000">
        <w:rPr>
          <w:rFonts w:ascii="Arial" w:cs="Arial" w:eastAsia="Arial" w:hAnsi="Arial"/>
          <w:sz w:val="28"/>
          <w:szCs w:val="28"/>
          <w:rtl w:val="0"/>
        </w:rPr>
        <w:t xml:space="preserve"> in the Word of God and therefore, don’t believe what we do about Jesus.</w:t>
      </w:r>
    </w:p>
    <w:p w:rsidR="00000000" w:rsidDel="00000000" w:rsidP="00000000" w:rsidRDefault="00000000" w:rsidRPr="00000000" w14:paraId="00000074">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5">
      <w:pPr>
        <w:rPr>
          <w:rFonts w:ascii="Arial" w:cs="Arial" w:eastAsia="Arial" w:hAnsi="Arial"/>
          <w:sz w:val="28"/>
          <w:szCs w:val="28"/>
        </w:rPr>
      </w:pPr>
      <w:r w:rsidDel="00000000" w:rsidR="00000000" w:rsidRPr="00000000">
        <w:rPr>
          <w:rFonts w:ascii="Arial" w:cs="Arial" w:eastAsia="Arial" w:hAnsi="Arial"/>
          <w:sz w:val="28"/>
          <w:szCs w:val="28"/>
          <w:rtl w:val="0"/>
        </w:rPr>
        <w:t xml:space="preserve">The problem is not what they believe about </w:t>
      </w:r>
      <w:r w:rsidDel="00000000" w:rsidR="00000000" w:rsidRPr="00000000">
        <w:rPr>
          <w:rFonts w:ascii="Arial" w:cs="Arial" w:eastAsia="Arial" w:hAnsi="Arial"/>
          <w:i w:val="1"/>
          <w:sz w:val="28"/>
          <w:szCs w:val="28"/>
          <w:u w:val="single"/>
          <w:rtl w:val="0"/>
        </w:rPr>
        <w:t xml:space="preserve">issues</w:t>
      </w:r>
      <w:r w:rsidDel="00000000" w:rsidR="00000000" w:rsidRPr="00000000">
        <w:rPr>
          <w:rFonts w:ascii="Arial" w:cs="Arial" w:eastAsia="Arial" w:hAnsi="Arial"/>
          <w:sz w:val="28"/>
          <w:szCs w:val="28"/>
          <w:rtl w:val="0"/>
        </w:rPr>
        <w:t xml:space="preserve">, it’s what they believe about </w:t>
      </w:r>
      <w:r w:rsidDel="00000000" w:rsidR="00000000" w:rsidRPr="00000000">
        <w:rPr>
          <w:rFonts w:ascii="Arial" w:cs="Arial" w:eastAsia="Arial" w:hAnsi="Arial"/>
          <w:b w:val="1"/>
          <w:sz w:val="28"/>
          <w:szCs w:val="28"/>
          <w:u w:val="single"/>
          <w:rtl w:val="0"/>
        </w:rPr>
        <w:t xml:space="preserve">Jesus.</w:t>
      </w:r>
      <w:r w:rsidDel="00000000" w:rsidR="00000000" w:rsidRPr="00000000">
        <w:rPr>
          <w:rtl w:val="0"/>
        </w:rPr>
      </w:r>
    </w:p>
    <w:p w:rsidR="00000000" w:rsidDel="00000000" w:rsidP="00000000" w:rsidRDefault="00000000" w:rsidRPr="00000000" w14:paraId="00000076">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7">
      <w:pPr>
        <w:rPr>
          <w:rFonts w:ascii="Arial" w:cs="Arial" w:eastAsia="Arial" w:hAnsi="Arial"/>
          <w:sz w:val="28"/>
          <w:szCs w:val="28"/>
        </w:rPr>
      </w:pPr>
      <w:r w:rsidDel="00000000" w:rsidR="00000000" w:rsidRPr="00000000">
        <w:rPr>
          <w:rFonts w:ascii="Arial" w:cs="Arial" w:eastAsia="Arial" w:hAnsi="Arial"/>
          <w:sz w:val="28"/>
          <w:szCs w:val="28"/>
          <w:rtl w:val="0"/>
        </w:rPr>
        <w:t xml:space="preserve">I wish I could get them to feel the opposite about Jesus. I wish they would all follow him. My deepest hope is that they would </w:t>
      </w:r>
      <w:r w:rsidDel="00000000" w:rsidR="00000000" w:rsidRPr="00000000">
        <w:rPr>
          <w:rFonts w:ascii="Arial" w:cs="Arial" w:eastAsia="Arial" w:hAnsi="Arial"/>
          <w:sz w:val="28"/>
          <w:szCs w:val="28"/>
          <w:u w:val="single"/>
          <w:rtl w:val="0"/>
        </w:rPr>
        <w:t xml:space="preserve">change their mind</w:t>
      </w:r>
      <w:r w:rsidDel="00000000" w:rsidR="00000000" w:rsidRPr="00000000">
        <w:rPr>
          <w:rFonts w:ascii="Arial" w:cs="Arial" w:eastAsia="Arial" w:hAnsi="Arial"/>
          <w:sz w:val="28"/>
          <w:szCs w:val="28"/>
          <w:rtl w:val="0"/>
        </w:rPr>
        <w:t xml:space="preserve"> about Jesus, believe in Him, and experience the relationship that we have with Him.  </w:t>
      </w:r>
    </w:p>
    <w:p w:rsidR="00000000" w:rsidDel="00000000" w:rsidP="00000000" w:rsidRDefault="00000000" w:rsidRPr="00000000" w14:paraId="00000078">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9">
      <w:pPr>
        <w:rPr>
          <w:rFonts w:ascii="Arial" w:cs="Arial" w:eastAsia="Arial" w:hAnsi="Arial"/>
          <w:sz w:val="28"/>
          <w:szCs w:val="28"/>
        </w:rPr>
      </w:pPr>
      <w:r w:rsidDel="00000000" w:rsidR="00000000" w:rsidRPr="00000000">
        <w:rPr>
          <w:rFonts w:ascii="Arial" w:cs="Arial" w:eastAsia="Arial" w:hAnsi="Arial"/>
          <w:sz w:val="28"/>
          <w:szCs w:val="28"/>
          <w:rtl w:val="0"/>
        </w:rPr>
        <w:t xml:space="preserve">But that won’t happen until they </w:t>
      </w:r>
      <w:r w:rsidDel="00000000" w:rsidR="00000000" w:rsidRPr="00000000">
        <w:rPr>
          <w:rFonts w:ascii="Arial" w:cs="Arial" w:eastAsia="Arial" w:hAnsi="Arial"/>
          <w:i w:val="1"/>
          <w:sz w:val="28"/>
          <w:szCs w:val="28"/>
          <w:u w:val="single"/>
          <w:rtl w:val="0"/>
        </w:rPr>
        <w:t xml:space="preserve">repent.</w:t>
      </w:r>
      <w:r w:rsidDel="00000000" w:rsidR="00000000" w:rsidRPr="00000000">
        <w:rPr>
          <w:rFonts w:ascii="Arial" w:cs="Arial" w:eastAsia="Arial" w:hAnsi="Arial"/>
          <w:sz w:val="28"/>
          <w:szCs w:val="28"/>
          <w:rtl w:val="0"/>
        </w:rPr>
        <w:t xml:space="preserve"> …Yes, </w:t>
      </w:r>
      <w:r w:rsidDel="00000000" w:rsidR="00000000" w:rsidRPr="00000000">
        <w:rPr>
          <w:rFonts w:ascii="Arial" w:cs="Arial" w:eastAsia="Arial" w:hAnsi="Arial"/>
          <w:b w:val="1"/>
          <w:sz w:val="28"/>
          <w:szCs w:val="28"/>
          <w:rtl w:val="0"/>
        </w:rPr>
        <w:t xml:space="preserve">Repent.</w:t>
      </w:r>
      <w:r w:rsidDel="00000000" w:rsidR="00000000" w:rsidRPr="00000000">
        <w:rPr>
          <w:rtl w:val="0"/>
        </w:rPr>
      </w:r>
    </w:p>
    <w:p w:rsidR="00000000" w:rsidDel="00000000" w:rsidP="00000000" w:rsidRDefault="00000000" w:rsidRPr="00000000" w14:paraId="0000007A">
      <w:pPr>
        <w:pStyle w:val="Heading1"/>
        <w:shd w:fill="ffffff" w:val="clear"/>
        <w:spacing w:after="150" w:before="150" w:lineRule="auto"/>
        <w:rPr>
          <w:rFonts w:ascii="Arial" w:cs="Arial" w:eastAsia="Arial" w:hAnsi="Arial"/>
          <w:b w:val="1"/>
          <w:color w:val="000000"/>
          <w:sz w:val="28"/>
          <w:szCs w:val="28"/>
        </w:rPr>
      </w:pPr>
      <w:r w:rsidDel="00000000" w:rsidR="00000000" w:rsidRPr="00000000">
        <w:rPr>
          <w:rFonts w:ascii="Arial" w:cs="Arial" w:eastAsia="Arial" w:hAnsi="Arial"/>
          <w:color w:val="000000"/>
          <w:sz w:val="28"/>
          <w:szCs w:val="28"/>
          <w:rtl w:val="0"/>
        </w:rPr>
        <w:t xml:space="preserve">Repentance is not behavior modification or even abstaining from doing the wrong thing. It is simply “</w:t>
      </w:r>
      <w:r w:rsidDel="00000000" w:rsidR="00000000" w:rsidRPr="00000000">
        <w:rPr>
          <w:rFonts w:ascii="Arial" w:cs="Arial" w:eastAsia="Arial" w:hAnsi="Arial"/>
          <w:b w:val="1"/>
          <w:color w:val="000000"/>
          <w:sz w:val="28"/>
          <w:szCs w:val="28"/>
          <w:rtl w:val="0"/>
        </w:rPr>
        <w:t xml:space="preserve">a change of mind”.</w:t>
      </w:r>
      <w:r w:rsidDel="00000000" w:rsidR="00000000" w:rsidRPr="00000000">
        <w:rPr>
          <w:rFonts w:ascii="Arial" w:cs="Arial" w:eastAsia="Arial" w:hAnsi="Arial"/>
          <w:color w:val="000000"/>
          <w:sz w:val="28"/>
          <w:szCs w:val="28"/>
          <w:rtl w:val="0"/>
        </w:rPr>
        <w:t xml:space="preserve">  -  </w:t>
      </w:r>
      <w:r w:rsidDel="00000000" w:rsidR="00000000" w:rsidRPr="00000000">
        <w:rPr>
          <w:rFonts w:ascii="Arial" w:cs="Arial" w:eastAsia="Arial" w:hAnsi="Arial"/>
          <w:b w:val="1"/>
          <w:color w:val="000000"/>
          <w:sz w:val="28"/>
          <w:szCs w:val="28"/>
          <w:rtl w:val="0"/>
        </w:rPr>
        <w:t xml:space="preserve">Metanoia</w:t>
      </w:r>
    </w:p>
    <w:p w:rsidR="00000000" w:rsidDel="00000000" w:rsidP="00000000" w:rsidRDefault="00000000" w:rsidRPr="00000000" w14:paraId="0000007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C">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METANOIA = Repentance – A change of one’s mind.</w:t>
      </w:r>
    </w:p>
    <w:p w:rsidR="00000000" w:rsidDel="00000000" w:rsidP="00000000" w:rsidRDefault="00000000" w:rsidRPr="00000000" w14:paraId="0000007D">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E">
      <w:pPr>
        <w:rPr>
          <w:rFonts w:ascii="Arial" w:cs="Arial" w:eastAsia="Arial" w:hAnsi="Arial"/>
          <w:sz w:val="28"/>
          <w:szCs w:val="28"/>
        </w:rPr>
      </w:pPr>
      <w:r w:rsidDel="00000000" w:rsidR="00000000" w:rsidRPr="00000000">
        <w:rPr>
          <w:rFonts w:ascii="Arial" w:cs="Arial" w:eastAsia="Arial" w:hAnsi="Arial"/>
          <w:sz w:val="28"/>
          <w:szCs w:val="28"/>
          <w:rtl w:val="0"/>
        </w:rPr>
        <w:t xml:space="preserve">Going from unbelief to belief is the most important form of repentance of all.</w:t>
      </w:r>
    </w:p>
    <w:p w:rsidR="00000000" w:rsidDel="00000000" w:rsidP="00000000" w:rsidRDefault="00000000" w:rsidRPr="00000000" w14:paraId="0000007F">
      <w:pPr>
        <w:rPr>
          <w:rFonts w:ascii="Arial" w:cs="Arial" w:eastAsia="Arial" w:hAnsi="Arial"/>
          <w:sz w:val="28"/>
          <w:szCs w:val="28"/>
        </w:rPr>
      </w:pPr>
      <w:r w:rsidDel="00000000" w:rsidR="00000000" w:rsidRPr="00000000">
        <w:rPr>
          <w:rFonts w:ascii="Arial" w:cs="Arial" w:eastAsia="Arial" w:hAnsi="Arial"/>
          <w:sz w:val="28"/>
          <w:szCs w:val="28"/>
          <w:rtl w:val="0"/>
        </w:rPr>
        <w:t xml:space="preserve">Going from an Unbeliever to a Believer, requires a change of heart and spirit, but it starts with Repentance – A Change of Mind</w:t>
      </w:r>
    </w:p>
    <w:p w:rsidR="00000000" w:rsidDel="00000000" w:rsidP="00000000" w:rsidRDefault="00000000" w:rsidRPr="00000000" w14:paraId="00000080">
      <w:pPr>
        <w:rPr>
          <w:rFonts w:ascii="Arial" w:cs="Arial" w:eastAsia="Arial" w:hAnsi="Arial"/>
          <w:sz w:val="28"/>
          <w:szCs w:val="28"/>
        </w:rPr>
      </w:pPr>
      <w:r w:rsidDel="00000000" w:rsidR="00000000" w:rsidRPr="00000000">
        <w:rPr>
          <w:rFonts w:ascii="Arial" w:cs="Arial" w:eastAsia="Arial" w:hAnsi="Arial"/>
          <w:sz w:val="28"/>
          <w:szCs w:val="28"/>
          <w:rtl w:val="0"/>
        </w:rPr>
        <w:t xml:space="preserve">For a Jewish person, it is simply changing your mind from “Jesus is not the Messiah, to believing that Jesus IS the Messiah”</w:t>
      </w:r>
    </w:p>
    <w:p w:rsidR="00000000" w:rsidDel="00000000" w:rsidP="00000000" w:rsidRDefault="00000000" w:rsidRPr="00000000" w14:paraId="00000081">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2">
      <w:pPr>
        <w:rPr>
          <w:rFonts w:ascii="Arial" w:cs="Arial" w:eastAsia="Arial" w:hAnsi="Arial"/>
          <w:sz w:val="28"/>
          <w:szCs w:val="28"/>
        </w:rPr>
      </w:pPr>
      <w:r w:rsidDel="00000000" w:rsidR="00000000" w:rsidRPr="00000000">
        <w:rPr>
          <w:rFonts w:ascii="Arial" w:cs="Arial" w:eastAsia="Arial" w:hAnsi="Arial"/>
          <w:sz w:val="28"/>
          <w:szCs w:val="28"/>
          <w:rtl w:val="0"/>
        </w:rPr>
        <w:t xml:space="preserve">Becoming “a believer” is what it means to be saved. </w:t>
      </w:r>
    </w:p>
    <w:p w:rsidR="00000000" w:rsidDel="00000000" w:rsidP="00000000" w:rsidRDefault="00000000" w:rsidRPr="00000000" w14:paraId="0000008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132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Romans 10:9 </w:t>
      </w:r>
      <w:r w:rsidDel="00000000" w:rsidR="00000000" w:rsidRPr="00000000">
        <w:rPr>
          <w:rFonts w:ascii="Arial" w:cs="Arial" w:eastAsia="Arial" w:hAnsi="Arial"/>
          <w:b w:val="0"/>
          <w:i w:val="0"/>
          <w:smallCaps w:val="0"/>
          <w:strike w:val="0"/>
          <w:color w:val="001320"/>
          <w:sz w:val="28"/>
          <w:szCs w:val="28"/>
          <w:u w:val="none"/>
          <w:vertAlign w:val="baseline"/>
          <w:rtl w:val="0"/>
        </w:rPr>
        <w:t xml:space="preserve">If you confess with your mouth that Jesus is Lord and </w:t>
      </w:r>
      <w:r w:rsidDel="00000000" w:rsidR="00000000" w:rsidRPr="00000000">
        <w:rPr>
          <w:rFonts w:ascii="Arial" w:cs="Arial" w:eastAsia="Arial" w:hAnsi="Arial"/>
          <w:b w:val="0"/>
          <w:i w:val="0"/>
          <w:smallCaps w:val="0"/>
          <w:strike w:val="0"/>
          <w:color w:val="001320"/>
          <w:sz w:val="28"/>
          <w:szCs w:val="28"/>
          <w:u w:val="single"/>
          <w:vertAlign w:val="baseline"/>
          <w:rtl w:val="0"/>
        </w:rPr>
        <w:t xml:space="preserve">believe</w:t>
      </w:r>
      <w:r w:rsidDel="00000000" w:rsidR="00000000" w:rsidRPr="00000000">
        <w:rPr>
          <w:rFonts w:ascii="Arial" w:cs="Arial" w:eastAsia="Arial" w:hAnsi="Arial"/>
          <w:b w:val="0"/>
          <w:i w:val="0"/>
          <w:smallCaps w:val="0"/>
          <w:strike w:val="0"/>
          <w:color w:val="001320"/>
          <w:sz w:val="28"/>
          <w:szCs w:val="28"/>
          <w:u w:val="none"/>
          <w:vertAlign w:val="baseline"/>
          <w:rtl w:val="0"/>
        </w:rPr>
        <w:t xml:space="preserve"> in your heart that God raised him from the dead, you will be saved.</w:t>
      </w:r>
    </w:p>
    <w:p w:rsidR="00000000" w:rsidDel="00000000" w:rsidP="00000000" w:rsidRDefault="00000000" w:rsidRPr="00000000" w14:paraId="00000084">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150" w:before="0" w:line="240" w:lineRule="auto"/>
        <w:ind w:left="144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1320"/>
          <w:sz w:val="28"/>
          <w:szCs w:val="28"/>
          <w:u w:val="none"/>
          <w:vertAlign w:val="baseline"/>
          <w:rtl w:val="0"/>
        </w:rPr>
        <w:t xml:space="preserve">Acts 16:30-31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he ( Philippian Jailor) brought them out and asked, “Sirs, what must I do to be saved?”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They replied,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Believe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in the Lord Jesus and you will be saved, along with everyone in your household.”</w:t>
      </w:r>
    </w:p>
    <w:p w:rsidR="00000000" w:rsidDel="00000000" w:rsidP="00000000" w:rsidRDefault="00000000" w:rsidRPr="00000000" w14:paraId="00000085">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150" w:before="0" w:line="240" w:lineRule="auto"/>
        <w:ind w:left="144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JOHN 1:12 “He gave the right to become children of God, to those who believe in His name”</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What about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believers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who struggle with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unbelief</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Those who believe in Jesus, but don’t trust Him as much anymore.</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Those who struggle to increase their faith through the years because of fear, disappointment and doubt. </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Some are starving themselves by not fully believing and nourishing themselves with the Word of God.</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8B">
      <w:pPr>
        <w:ind w:left="360" w:firstLine="0"/>
        <w:rPr>
          <w:rFonts w:ascii="Arial" w:cs="Arial" w:eastAsia="Arial" w:hAnsi="Arial"/>
          <w:sz w:val="28"/>
          <w:szCs w:val="28"/>
        </w:rPr>
      </w:pPr>
      <w:r w:rsidDel="00000000" w:rsidR="00000000" w:rsidRPr="00000000">
        <w:rPr>
          <w:rFonts w:ascii="Arial" w:cs="Arial" w:eastAsia="Arial" w:hAnsi="Arial"/>
          <w:b w:val="1"/>
          <w:color w:val="000000"/>
          <w:sz w:val="28"/>
          <w:szCs w:val="28"/>
          <w:u w:val="single"/>
          <w:rtl w:val="0"/>
        </w:rPr>
        <w:t xml:space="preserve">1 Tim 4:6</w:t>
      </w:r>
      <w:r w:rsidDel="00000000" w:rsidR="00000000" w:rsidRPr="00000000">
        <w:rPr>
          <w:rFonts w:ascii="Arial" w:cs="Arial" w:eastAsia="Arial" w:hAnsi="Arial"/>
          <w:color w:val="000000"/>
          <w:sz w:val="28"/>
          <w:szCs w:val="28"/>
          <w:rtl w:val="0"/>
        </w:rPr>
        <w:t xml:space="preserve"> “be nourished by the message of faith and the good teaching”</w:t>
      </w: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144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Pastor Lloyd Pulley called it “Spiritual Suicide” in a recent email.</w:t>
      </w:r>
    </w:p>
    <w:p w:rsidR="00000000" w:rsidDel="00000000" w:rsidP="00000000" w:rsidRDefault="00000000" w:rsidRPr="00000000" w14:paraId="0000008E">
      <w:pPr>
        <w:rPr>
          <w:rFonts w:ascii="Arial" w:cs="Arial" w:eastAsia="Arial" w:hAnsi="Arial"/>
          <w:color w:val="000000"/>
          <w:sz w:val="28"/>
          <w:szCs w:val="28"/>
        </w:rPr>
      </w:pPr>
      <w:r w:rsidDel="00000000" w:rsidR="00000000" w:rsidRPr="00000000">
        <w:rPr>
          <w:rFonts w:ascii="Arial" w:cs="Arial" w:eastAsia="Arial" w:hAnsi="Arial"/>
          <w:i w:val="1"/>
          <w:color w:val="000000"/>
          <w:sz w:val="28"/>
          <w:szCs w:val="28"/>
          <w:rtl w:val="0"/>
        </w:rPr>
        <w:t xml:space="preserve">“</w:t>
      </w:r>
      <w:r w:rsidDel="00000000" w:rsidR="00000000" w:rsidRPr="00000000">
        <w:rPr>
          <w:rFonts w:ascii="Arial" w:cs="Arial" w:eastAsia="Arial" w:hAnsi="Arial"/>
          <w:i w:val="1"/>
          <w:color w:val="000000"/>
          <w:sz w:val="28"/>
          <w:szCs w:val="28"/>
          <w:rtl w:val="0"/>
        </w:rPr>
        <w:t xml:space="preserve">Just as physical suicide can result from neglecting to cultivate good relationships with people, a slow </w:t>
      </w:r>
      <w:r w:rsidDel="00000000" w:rsidR="00000000" w:rsidRPr="00000000">
        <w:rPr>
          <w:rFonts w:ascii="Arial" w:cs="Arial" w:eastAsia="Arial" w:hAnsi="Arial"/>
          <w:i w:val="1"/>
          <w:color w:val="000000"/>
          <w:sz w:val="28"/>
          <w:szCs w:val="28"/>
          <w:u w:val="single"/>
          <w:rtl w:val="0"/>
        </w:rPr>
        <w:t xml:space="preserve">spiritual suicide</w:t>
      </w:r>
      <w:r w:rsidDel="00000000" w:rsidR="00000000" w:rsidRPr="00000000">
        <w:rPr>
          <w:rFonts w:ascii="Arial" w:cs="Arial" w:eastAsia="Arial" w:hAnsi="Arial"/>
          <w:i w:val="1"/>
          <w:color w:val="000000"/>
          <w:sz w:val="28"/>
          <w:szCs w:val="28"/>
          <w:rtl w:val="0"/>
        </w:rPr>
        <w:t xml:space="preserve"> can come to those who keep rejecting or ignoring God's invitation to </w:t>
      </w:r>
      <w:r w:rsidDel="00000000" w:rsidR="00000000" w:rsidRPr="00000000">
        <w:rPr>
          <w:rFonts w:ascii="Arial" w:cs="Arial" w:eastAsia="Arial" w:hAnsi="Arial"/>
          <w:i w:val="1"/>
          <w:color w:val="000000"/>
          <w:sz w:val="28"/>
          <w:szCs w:val="28"/>
          <w:u w:val="single"/>
          <w:rtl w:val="0"/>
        </w:rPr>
        <w:t xml:space="preserve">believe</w:t>
      </w:r>
      <w:r w:rsidDel="00000000" w:rsidR="00000000" w:rsidRPr="00000000">
        <w:rPr>
          <w:rFonts w:ascii="Arial" w:cs="Arial" w:eastAsia="Arial" w:hAnsi="Arial"/>
          <w:i w:val="1"/>
          <w:color w:val="000000"/>
          <w:sz w:val="28"/>
          <w:szCs w:val="28"/>
          <w:rtl w:val="0"/>
        </w:rPr>
        <w:t xml:space="preserve"> in Him.”</w:t>
      </w: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144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ignoring God's invitation to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believe</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in Him”</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144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God is inviting all of us to believe in Him, take Him at His \Word and put our trust completely in Him, not just unbelievers, but ALL of us.</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We talked last week about those who are believers, but still struggle with unbelief, Like the man whose son was tormented with severe seizures,</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Mark 9:21-24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Jesus asked the boy’s father, “How long has he been like this?” “From childhood,” he answered.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“It has often thrown him into fire or water to kill him. But if you can do anything, take pity on us and help us.”</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“‘If you can’?” said Jesus. “Everything is possible for one who believes.”</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Immediately the boy’s father exclaimed, “I do believe; help me overcome my unbelief!”</w:t>
      </w:r>
      <w:r w:rsidDel="00000000" w:rsidR="00000000" w:rsidRPr="00000000">
        <w:rPr>
          <w:rtl w:val="0"/>
        </w:rPr>
      </w:r>
    </w:p>
    <w:p w:rsidR="00000000" w:rsidDel="00000000" w:rsidP="00000000" w:rsidRDefault="00000000" w:rsidRPr="00000000" w14:paraId="00000095">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We all struggle from time to time with unbelief. When we do we need to ask God to help us overcome our unbelief, and then repent of it.</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Repent?, Yes!</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Change your way of thinking about it and start believing.</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[example: “I don’t love him any more”, “I don’t use sunscreen”, “I don’t brush my teeth.” </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1"/>
          <w:i w:val="1"/>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1"/>
          <w:i w:val="1"/>
          <w:smallCaps w:val="0"/>
          <w:strike w:val="0"/>
          <w:color w:val="000000"/>
          <w:sz w:val="28"/>
          <w:szCs w:val="28"/>
          <w:u w:val="none"/>
          <w:vertAlign w:val="baseline"/>
        </w:rPr>
      </w:pPr>
      <w:r w:rsidDel="00000000" w:rsidR="00000000" w:rsidRPr="00000000">
        <w:rPr>
          <w:rFonts w:ascii="Arial" w:cs="Arial" w:eastAsia="Arial" w:hAnsi="Arial"/>
          <w:b w:val="1"/>
          <w:i w:val="1"/>
          <w:smallCaps w:val="0"/>
          <w:strike w:val="0"/>
          <w:color w:val="000000"/>
          <w:sz w:val="28"/>
          <w:szCs w:val="28"/>
          <w:u w:val="none"/>
          <w:vertAlign w:val="baseline"/>
          <w:rtl w:val="0"/>
        </w:rPr>
        <w:t xml:space="preserve">REPENT – Change your mind and your behavior will follow.</w:t>
      </w:r>
    </w:p>
    <w:p w:rsidR="00000000" w:rsidDel="00000000" w:rsidP="00000000" w:rsidRDefault="00000000" w:rsidRPr="00000000" w14:paraId="0000009C">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left"/>
        <w:rPr>
          <w:rFonts w:ascii="Arial" w:cs="Arial" w:eastAsia="Arial" w:hAnsi="Arial"/>
          <w:b w:val="1"/>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Do you believe in Him? Do you believe in all that the Word says about God? About Jesus? About you?</w:t>
      </w:r>
    </w:p>
    <w:p w:rsidR="00000000" w:rsidDel="00000000" w:rsidP="00000000" w:rsidRDefault="00000000" w:rsidRPr="00000000" w14:paraId="0000009D">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left"/>
        <w:rPr>
          <w:rFonts w:ascii="Arial" w:cs="Arial" w:eastAsia="Arial" w:hAnsi="Arial"/>
          <w:b w:val="1"/>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Do you need to repent (change your mind) about any unbelief regarding your thoughts about His Word, His Will and His Plan for your life?</w:t>
      </w:r>
      <w:r w:rsidDel="00000000" w:rsidR="00000000" w:rsidRPr="00000000">
        <w:rPr>
          <w:rtl w:val="0"/>
        </w:rPr>
      </w:r>
    </w:p>
    <w:p w:rsidR="00000000" w:rsidDel="00000000" w:rsidP="00000000" w:rsidRDefault="00000000" w:rsidRPr="00000000" w14:paraId="0000009E">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9F">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Closing:  </w:t>
      </w:r>
    </w:p>
    <w:p w:rsidR="00000000" w:rsidDel="00000000" w:rsidP="00000000" w:rsidRDefault="00000000" w:rsidRPr="00000000" w14:paraId="000000A0">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A1">
      <w:pPr>
        <w:rPr>
          <w:rFonts w:ascii="Arial" w:cs="Arial" w:eastAsia="Arial" w:hAnsi="Arial"/>
          <w:sz w:val="28"/>
          <w:szCs w:val="28"/>
        </w:rPr>
      </w:pPr>
      <w:r w:rsidDel="00000000" w:rsidR="00000000" w:rsidRPr="00000000">
        <w:rPr>
          <w:rFonts w:ascii="Arial" w:cs="Arial" w:eastAsia="Arial" w:hAnsi="Arial"/>
          <w:b w:val="1"/>
          <w:sz w:val="28"/>
          <w:szCs w:val="28"/>
          <w:rtl w:val="0"/>
        </w:rPr>
        <w:t xml:space="preserve">Romans 12:2</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And do not be conformed to this world, but be transformed by the renewing of your mind, that you may prove what </w:t>
      </w:r>
      <w:r w:rsidDel="00000000" w:rsidR="00000000" w:rsidRPr="00000000">
        <w:rPr>
          <w:rFonts w:ascii="Arial" w:cs="Arial" w:eastAsia="Arial" w:hAnsi="Arial"/>
          <w:i w:val="1"/>
          <w:color w:val="000000"/>
          <w:sz w:val="28"/>
          <w:szCs w:val="28"/>
          <w:rtl w:val="0"/>
        </w:rPr>
        <w:t xml:space="preserve">is</w:t>
      </w:r>
      <w:r w:rsidDel="00000000" w:rsidR="00000000" w:rsidRPr="00000000">
        <w:rPr>
          <w:rFonts w:ascii="Arial" w:cs="Arial" w:eastAsia="Arial" w:hAnsi="Arial"/>
          <w:color w:val="000000"/>
          <w:sz w:val="28"/>
          <w:szCs w:val="28"/>
          <w:rtl w:val="0"/>
        </w:rPr>
        <w:t xml:space="preserve"> that good and acceptable and perfect will of God.”</w:t>
      </w:r>
      <w:r w:rsidDel="00000000" w:rsidR="00000000" w:rsidRPr="00000000">
        <w:rPr>
          <w:rtl w:val="0"/>
        </w:rPr>
      </w:r>
    </w:p>
    <w:p w:rsidR="00000000" w:rsidDel="00000000" w:rsidP="00000000" w:rsidRDefault="00000000" w:rsidRPr="00000000" w14:paraId="000000A2">
      <w:pPr>
        <w:rPr>
          <w:rFonts w:ascii="Arial" w:cs="Arial" w:eastAsia="Arial" w:hAnsi="Arial"/>
          <w:b w:val="1"/>
          <w:sz w:val="28"/>
          <w:szCs w:val="28"/>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1434E"/>
    <w:pPr>
      <w:spacing w:after="0" w:line="240" w:lineRule="auto"/>
    </w:pPr>
    <w:rPr>
      <w:rFonts w:ascii="Times New Roman" w:cs="Times New Roman" w:eastAsia="Times New Roman" w:hAnsi="Times New Roman"/>
      <w:sz w:val="24"/>
      <w:szCs w:val="24"/>
    </w:rPr>
  </w:style>
  <w:style w:type="paragraph" w:styleId="Heading1">
    <w:name w:val="heading 1"/>
    <w:basedOn w:val="Normal"/>
    <w:next w:val="Normal"/>
    <w:link w:val="Heading1Char"/>
    <w:uiPriority w:val="9"/>
    <w:qFormat w:val="1"/>
    <w:rsid w:val="00BE6EF3"/>
    <w:pPr>
      <w:keepNext w:val="1"/>
      <w:keepLines w:val="1"/>
      <w:spacing w:before="240"/>
      <w:outlineLvl w:val="0"/>
    </w:pPr>
    <w:rPr>
      <w:rFonts w:asciiTheme="majorHAnsi" w:cstheme="majorBidi" w:eastAsiaTheme="majorEastAsia" w:hAnsiTheme="majorHAnsi"/>
      <w:color w:val="2e74b5"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apple-converted-space" w:customStyle="1">
    <w:name w:val="apple-converted-space"/>
    <w:basedOn w:val="DefaultParagraphFont"/>
    <w:rsid w:val="0084736A"/>
  </w:style>
  <w:style w:type="paragraph" w:styleId="HTMLPreformatted">
    <w:name w:val="HTML Preformatted"/>
    <w:basedOn w:val="Normal"/>
    <w:link w:val="HTMLPreformattedChar"/>
    <w:uiPriority w:val="99"/>
    <w:semiHidden w:val="1"/>
    <w:unhideWhenUsed w:val="1"/>
    <w:rsid w:val="009C22B9"/>
    <w:rPr>
      <w:rFonts w:ascii="Consolas" w:cs="Consolas" w:hAnsi="Consolas"/>
      <w:sz w:val="20"/>
      <w:szCs w:val="20"/>
    </w:rPr>
  </w:style>
  <w:style w:type="character" w:styleId="HTMLPreformattedChar" w:customStyle="1">
    <w:name w:val="HTML Preformatted Char"/>
    <w:basedOn w:val="DefaultParagraphFont"/>
    <w:link w:val="HTMLPreformatted"/>
    <w:uiPriority w:val="99"/>
    <w:semiHidden w:val="1"/>
    <w:rsid w:val="009C22B9"/>
    <w:rPr>
      <w:rFonts w:ascii="Consolas" w:cs="Consolas" w:hAnsi="Consolas"/>
      <w:sz w:val="20"/>
      <w:szCs w:val="20"/>
    </w:rPr>
  </w:style>
  <w:style w:type="paragraph" w:styleId="NormalWeb">
    <w:name w:val="Normal (Web)"/>
    <w:basedOn w:val="Normal"/>
    <w:uiPriority w:val="99"/>
    <w:unhideWhenUsed w:val="1"/>
    <w:rsid w:val="0010588B"/>
    <w:pPr>
      <w:spacing w:after="100" w:afterAutospacing="1" w:before="100" w:beforeAutospacing="1"/>
    </w:pPr>
  </w:style>
  <w:style w:type="character" w:styleId="text" w:customStyle="1">
    <w:name w:val="text"/>
    <w:basedOn w:val="DefaultParagraphFont"/>
    <w:rsid w:val="0010588B"/>
  </w:style>
  <w:style w:type="character" w:styleId="woj" w:customStyle="1">
    <w:name w:val="woj"/>
    <w:basedOn w:val="DefaultParagraphFont"/>
    <w:rsid w:val="0010588B"/>
  </w:style>
  <w:style w:type="paragraph" w:styleId="line" w:customStyle="1">
    <w:name w:val="line"/>
    <w:basedOn w:val="Normal"/>
    <w:rsid w:val="002A24DD"/>
    <w:pPr>
      <w:spacing w:after="100" w:afterAutospacing="1" w:before="100" w:beforeAutospacing="1"/>
    </w:pPr>
  </w:style>
  <w:style w:type="character" w:styleId="indent-1-breaks" w:customStyle="1">
    <w:name w:val="indent-1-breaks"/>
    <w:basedOn w:val="DefaultParagraphFont"/>
    <w:rsid w:val="002A24DD"/>
  </w:style>
  <w:style w:type="character" w:styleId="Hyperlink">
    <w:name w:val="Hyperlink"/>
    <w:basedOn w:val="DefaultParagraphFont"/>
    <w:uiPriority w:val="99"/>
    <w:semiHidden w:val="1"/>
    <w:unhideWhenUsed w:val="1"/>
    <w:rsid w:val="00CE04E7"/>
    <w:rPr>
      <w:color w:val="0000ff"/>
      <w:u w:val="single"/>
    </w:rPr>
  </w:style>
  <w:style w:type="character" w:styleId="Strong">
    <w:name w:val="Strong"/>
    <w:basedOn w:val="DefaultParagraphFont"/>
    <w:uiPriority w:val="22"/>
    <w:qFormat w:val="1"/>
    <w:rsid w:val="00CE04E7"/>
    <w:rPr>
      <w:b w:val="1"/>
      <w:bCs w:val="1"/>
    </w:rPr>
  </w:style>
  <w:style w:type="character" w:styleId="Heading1Char" w:customStyle="1">
    <w:name w:val="Heading 1 Char"/>
    <w:basedOn w:val="DefaultParagraphFont"/>
    <w:link w:val="Heading1"/>
    <w:uiPriority w:val="9"/>
    <w:rsid w:val="00BE6EF3"/>
    <w:rPr>
      <w:rFonts w:asciiTheme="majorHAnsi" w:cstheme="majorBidi" w:eastAsiaTheme="majorEastAsia" w:hAnsiTheme="majorHAnsi"/>
      <w:color w:val="2e74b5" w:themeColor="accent1" w:themeShade="0000BF"/>
      <w:sz w:val="32"/>
      <w:szCs w:val="32"/>
    </w:rPr>
  </w:style>
  <w:style w:type="paragraph" w:styleId="ListParagraph">
    <w:name w:val="List Paragraph"/>
    <w:basedOn w:val="Normal"/>
    <w:uiPriority w:val="34"/>
    <w:qFormat w:val="1"/>
    <w:rsid w:val="00B8033A"/>
    <w:pPr>
      <w:ind w:left="720"/>
      <w:contextualSpacing w:val="1"/>
    </w:pPr>
  </w:style>
  <w:style w:type="paragraph" w:styleId="BalloonText">
    <w:name w:val="Balloon Text"/>
    <w:basedOn w:val="Normal"/>
    <w:link w:val="BalloonTextChar"/>
    <w:uiPriority w:val="99"/>
    <w:semiHidden w:val="1"/>
    <w:unhideWhenUsed w:val="1"/>
    <w:rsid w:val="00275005"/>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275005"/>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myjewishlearning.com/article/midrash/" TargetMode="External"/><Relationship Id="rId10" Type="http://schemas.openxmlformats.org/officeDocument/2006/relationships/hyperlink" Target="http://www.myjewishlearning.com/article/talmud-101/" TargetMode="External"/><Relationship Id="rId12" Type="http://schemas.openxmlformats.org/officeDocument/2006/relationships/hyperlink" Target="https://www.biblegateway.com/passage/?search=john+20%3A28-29&amp;version=NKJV#fen-NKJV-26897a" TargetMode="External"/><Relationship Id="rId9" Type="http://schemas.openxmlformats.org/officeDocument/2006/relationships/hyperlink" Target="http://www.myjewishlearning.com/article/why-the-mishnah-is-the-best-jewish-book-youve-never-rea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iblegateway.com/passage/?search=Luke%2024&amp;version=NIV#fen-NIV-26005a" TargetMode="External"/><Relationship Id="rId8" Type="http://schemas.openxmlformats.org/officeDocument/2006/relationships/hyperlink" Target="https://www.biblegateway.com/passage/?search=Matthew+11#fen-NLT-23439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Q59PXsMinSCQx2vctxppgApKGA==">AMUW2mU5Wqg2BJ+XYDikL8NmlM6IL1tsE7QLjhokFcFu9NdeSjqZ18DQFz39nXNhu/cvjwWPYVQVDy0br6Cn4B99gBtYyjU+/THXSI79ewHcucCWiDv13pU=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2017-05-19T18:22:00Z</dcterms:created>
  <dc:creator>Raphael Giglio</dc:creator>
</cp:coreProperties>
</file>